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DD" w:rsidRPr="00D92F9A" w:rsidRDefault="00DA6708" w:rsidP="00D92F9A">
      <w:pPr>
        <w:spacing w:before="70"/>
        <w:rPr>
          <w:rFonts w:ascii="Polo" w:hAnsi="Polo"/>
          <w:b/>
          <w:sz w:val="32"/>
        </w:rPr>
      </w:pPr>
      <w:r w:rsidRPr="00D92F9A">
        <w:rPr>
          <w:rFonts w:ascii="Polo" w:hAnsi="Polo"/>
          <w:b/>
          <w:sz w:val="32"/>
        </w:rPr>
        <w:t>Nachweis zum Anspruch auf Mieterstromzuschlag</w:t>
      </w:r>
    </w:p>
    <w:p w:rsidR="008807DD" w:rsidRDefault="00DA6708" w:rsidP="00D92F9A">
      <w:pPr>
        <w:rPr>
          <w:rFonts w:asciiTheme="minorHAnsi" w:hAnsiTheme="minorHAnsi"/>
          <w:sz w:val="20"/>
          <w:szCs w:val="20"/>
        </w:rPr>
      </w:pPr>
      <w:r w:rsidRPr="003038C7">
        <w:rPr>
          <w:rFonts w:asciiTheme="minorHAnsi" w:hAnsiTheme="minorHAnsi"/>
          <w:sz w:val="20"/>
          <w:szCs w:val="20"/>
        </w:rPr>
        <w:t>(Hinweis: Formular gilt nur für Anlagen, die nach dem 24.07.2017 in Betrieb genommen werden.)</w:t>
      </w:r>
    </w:p>
    <w:p w:rsidR="006E7096" w:rsidRPr="006E7096" w:rsidRDefault="006E7096" w:rsidP="00D92F9A">
      <w:pPr>
        <w:rPr>
          <w:rFonts w:asciiTheme="minorHAnsi" w:hAnsiTheme="minorHAnsi"/>
          <w:sz w:val="24"/>
          <w:szCs w:val="20"/>
        </w:rPr>
      </w:pPr>
    </w:p>
    <w:p w:rsidR="006E7096" w:rsidRPr="006E7096" w:rsidRDefault="00F85666" w:rsidP="00D92F9A">
      <w:pPr>
        <w:rPr>
          <w:rFonts w:asciiTheme="minorHAnsi" w:hAnsiTheme="minorHAnsi"/>
          <w:sz w:val="24"/>
          <w:szCs w:val="20"/>
        </w:rPr>
      </w:pPr>
      <w:r>
        <w:rPr>
          <w:rFonts w:asciiTheme="minorHAnsi" w:hAnsiTheme="minorHAnsi" w:cs="Sanskrit Text"/>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160020</wp:posOffset>
                </wp:positionV>
                <wp:extent cx="6085205" cy="1497330"/>
                <wp:effectExtent l="0" t="0" r="10795" b="26670"/>
                <wp:wrapNone/>
                <wp:docPr id="12" name="Rechteck: abgerundete Ecken 12"/>
                <wp:cNvGraphicFramePr/>
                <a:graphic xmlns:a="http://schemas.openxmlformats.org/drawingml/2006/main">
                  <a:graphicData uri="http://schemas.microsoft.com/office/word/2010/wordprocessingShape">
                    <wps:wsp>
                      <wps:cNvSpPr/>
                      <wps:spPr>
                        <a:xfrm>
                          <a:off x="0" y="0"/>
                          <a:ext cx="6085205" cy="1497330"/>
                        </a:xfrm>
                        <a:prstGeom prst="roundRect">
                          <a:avLst>
                            <a:gd name="adj" fmla="val 1730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11BD3" id="Rechteck: abgerundete Ecken 12" o:spid="_x0000_s1026" style="position:absolute;margin-left:.35pt;margin-top:12.6pt;width:479.15pt;height:1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" filled="f" strokecolor="black [3213]"/>
            </w:pict>
          </mc:Fallback>
        </mc:AlternateContent>
      </w:r>
    </w:p>
    <w:p w:rsidR="0048588A" w:rsidRPr="00853986" w:rsidRDefault="0048588A" w:rsidP="0048588A">
      <w:pPr>
        <w:pStyle w:val="berschrift1"/>
        <w:tabs>
          <w:tab w:val="left" w:pos="284"/>
        </w:tabs>
        <w:spacing w:before="151"/>
        <w:ind w:left="284"/>
        <w:rPr>
          <w:rFonts w:asciiTheme="minorHAnsi" w:hAnsiTheme="minorHAnsi" w:cs="Sanskrit Text"/>
          <w:color w:val="000000" w:themeColor="text1"/>
        </w:rPr>
      </w:pPr>
      <w:r>
        <w:rPr>
          <w:rFonts w:asciiTheme="minorHAnsi" w:hAnsiTheme="minorHAnsi" w:cs="Sanskrit Text"/>
          <w:color w:val="000000" w:themeColor="text1"/>
        </w:rPr>
        <w:t xml:space="preserve">1) </w:t>
      </w:r>
      <w:r w:rsidRPr="00A1164E">
        <w:rPr>
          <w:rFonts w:asciiTheme="minorHAnsi" w:hAnsiTheme="minorHAnsi" w:cs="Sanskrit Text"/>
          <w:color w:val="000000" w:themeColor="text1"/>
        </w:rPr>
        <w:t>Anlagenbetreiber</w:t>
      </w:r>
    </w:p>
    <w:p w:rsidR="0048588A" w:rsidRPr="00A1164E" w:rsidRDefault="0048588A" w:rsidP="0048588A">
      <w:pPr>
        <w:pStyle w:val="Textkrper"/>
        <w:tabs>
          <w:tab w:val="left" w:pos="1843"/>
          <w:tab w:val="left" w:pos="8789"/>
          <w:tab w:val="left" w:pos="8931"/>
          <w:tab w:val="left" w:pos="9498"/>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Name,</w:t>
      </w:r>
      <w:r w:rsidRPr="00A1164E">
        <w:rPr>
          <w:rFonts w:asciiTheme="minorHAnsi" w:hAnsiTheme="minorHAnsi" w:cs="Sanskrit Text"/>
          <w:color w:val="000000" w:themeColor="text1"/>
          <w:spacing w:val="-2"/>
        </w:rPr>
        <w:t xml:space="preserve"> </w:t>
      </w:r>
      <w:r w:rsidRPr="00A1164E">
        <w:rPr>
          <w:rFonts w:asciiTheme="minorHAnsi" w:hAnsiTheme="minorHAnsi" w:cs="Sanskrit Text"/>
          <w:color w:val="000000" w:themeColor="text1"/>
        </w:rPr>
        <w:t>Vorname</w:t>
      </w:r>
      <w:r>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48588A" w:rsidRPr="00A1164E" w:rsidRDefault="0048588A" w:rsidP="0048588A">
      <w:pPr>
        <w:pStyle w:val="Textkrper"/>
        <w:tabs>
          <w:tab w:val="left" w:pos="1843"/>
          <w:tab w:val="left" w:pos="8789"/>
          <w:tab w:val="left" w:pos="8931"/>
          <w:tab w:val="left" w:pos="9498"/>
        </w:tabs>
        <w:spacing w:before="120" w:line="276" w:lineRule="auto"/>
        <w:ind w:right="108" w:firstLine="284"/>
        <w:jc w:val="both"/>
        <w:rPr>
          <w:rFonts w:asciiTheme="minorHAnsi" w:hAnsiTheme="minorHAnsi" w:cs="Sanskrit Text"/>
          <w:color w:val="000000" w:themeColor="text1"/>
          <w:u w:val="single"/>
        </w:rPr>
      </w:pPr>
      <w:r w:rsidRPr="00A1164E">
        <w:rPr>
          <w:rFonts w:asciiTheme="minorHAnsi" w:hAnsiTheme="minorHAnsi" w:cs="Sanskrit Text"/>
          <w:color w:val="000000" w:themeColor="text1"/>
        </w:rPr>
        <w:t>Straße,</w:t>
      </w:r>
      <w:r w:rsidRPr="00A1164E">
        <w:rPr>
          <w:rFonts w:asciiTheme="minorHAnsi" w:hAnsiTheme="minorHAnsi" w:cs="Sanskrit Text"/>
          <w:color w:val="000000" w:themeColor="text1"/>
          <w:spacing w:val="-3"/>
        </w:rPr>
        <w:t xml:space="preserve"> </w:t>
      </w:r>
      <w:r w:rsidRPr="00A1164E">
        <w:rPr>
          <w:rFonts w:asciiTheme="minorHAnsi" w:hAnsiTheme="minorHAnsi" w:cs="Sanskrit Text"/>
          <w:color w:val="000000" w:themeColor="text1"/>
        </w:rPr>
        <w:t>Hausnr.</w:t>
      </w:r>
      <w:r>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48588A" w:rsidRPr="00A1164E" w:rsidRDefault="0048588A" w:rsidP="0048588A">
      <w:pPr>
        <w:pStyle w:val="Textkrper"/>
        <w:tabs>
          <w:tab w:val="left" w:pos="1843"/>
          <w:tab w:val="left" w:pos="8789"/>
          <w:tab w:val="left" w:pos="8931"/>
          <w:tab w:val="left" w:pos="9495"/>
        </w:tabs>
        <w:spacing w:before="120" w:line="276" w:lineRule="auto"/>
        <w:ind w:right="108" w:firstLine="284"/>
        <w:jc w:val="both"/>
        <w:rPr>
          <w:rFonts w:asciiTheme="minorHAnsi" w:hAnsiTheme="minorHAnsi" w:cs="Sanskrit Text"/>
          <w:color w:val="000000" w:themeColor="text1"/>
          <w:u w:val="single"/>
        </w:rPr>
      </w:pPr>
      <w:r w:rsidRPr="00A1164E">
        <w:rPr>
          <w:rFonts w:asciiTheme="minorHAnsi" w:hAnsiTheme="minorHAnsi" w:cs="Sanskrit Text"/>
          <w:color w:val="000000" w:themeColor="text1"/>
        </w:rPr>
        <w:t>PLZ,</w:t>
      </w:r>
      <w:r w:rsidRPr="00A1164E">
        <w:rPr>
          <w:rFonts w:asciiTheme="minorHAnsi" w:hAnsiTheme="minorHAnsi" w:cs="Sanskrit Text"/>
          <w:color w:val="000000" w:themeColor="text1"/>
          <w:spacing w:val="-3"/>
        </w:rPr>
        <w:t xml:space="preserve"> </w:t>
      </w:r>
      <w:r w:rsidRPr="00A1164E">
        <w:rPr>
          <w:rFonts w:asciiTheme="minorHAnsi" w:hAnsiTheme="minorHAnsi" w:cs="Sanskrit Text"/>
          <w:color w:val="000000" w:themeColor="text1"/>
        </w:rPr>
        <w:t>Ort</w:t>
      </w:r>
      <w:r>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853986" w:rsidRPr="006E7096" w:rsidRDefault="0048588A" w:rsidP="006E7096">
      <w:pPr>
        <w:pStyle w:val="Textkrper"/>
        <w:tabs>
          <w:tab w:val="left" w:pos="1843"/>
          <w:tab w:val="left" w:pos="8789"/>
          <w:tab w:val="left" w:pos="8931"/>
          <w:tab w:val="left" w:pos="9495"/>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Telefon</w:t>
      </w:r>
      <w:r>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6E7096" w:rsidRDefault="006E7096" w:rsidP="00D92F9A">
      <w:pPr>
        <w:pStyle w:val="Default"/>
        <w:rPr>
          <w:rFonts w:asciiTheme="minorHAnsi" w:hAnsiTheme="minorHAnsi" w:cs="Sanskrit Text"/>
        </w:rPr>
      </w:pPr>
    </w:p>
    <w:p w:rsidR="00F85666" w:rsidRDefault="00F85666" w:rsidP="00D92F9A">
      <w:pPr>
        <w:pStyle w:val="Default"/>
        <w:rPr>
          <w:rFonts w:asciiTheme="minorHAnsi" w:hAnsiTheme="minorHAnsi" w:cs="Sanskrit Text"/>
        </w:rPr>
      </w:pPr>
      <w:r>
        <w:rPr>
          <w:rFonts w:asciiTheme="minorHAnsi" w:hAnsiTheme="minorHAnsi" w:cs="Sanskrit Text"/>
          <w:noProof/>
          <w:color w:val="000000" w:themeColor="text1"/>
        </w:rPr>
        <mc:AlternateContent>
          <mc:Choice Requires="wps">
            <w:drawing>
              <wp:anchor distT="0" distB="0" distL="114300" distR="114300" simplePos="0" relativeHeight="251662336" behindDoc="0" locked="0" layoutInCell="1" allowOverlap="1" wp14:anchorId="6C169D60" wp14:editId="3AA05D78">
                <wp:simplePos x="0" y="0"/>
                <wp:positionH relativeFrom="column">
                  <wp:posOffset>4445</wp:posOffset>
                </wp:positionH>
                <wp:positionV relativeFrom="paragraph">
                  <wp:posOffset>146685</wp:posOffset>
                </wp:positionV>
                <wp:extent cx="6085840" cy="2040890"/>
                <wp:effectExtent l="0" t="0" r="10160" b="16510"/>
                <wp:wrapNone/>
                <wp:docPr id="13" name="Rechteck: abgerundete Ecken 13"/>
                <wp:cNvGraphicFramePr/>
                <a:graphic xmlns:a="http://schemas.openxmlformats.org/drawingml/2006/main">
                  <a:graphicData uri="http://schemas.microsoft.com/office/word/2010/wordprocessingShape">
                    <wps:wsp>
                      <wps:cNvSpPr/>
                      <wps:spPr>
                        <a:xfrm>
                          <a:off x="0" y="0"/>
                          <a:ext cx="6085840" cy="2040890"/>
                        </a:xfrm>
                        <a:prstGeom prst="roundRect">
                          <a:avLst>
                            <a:gd name="adj" fmla="val 1313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D1900" id="Rechteck: abgerundete Ecken 13" o:spid="_x0000_s1026" style="position:absolute;margin-left:.35pt;margin-top:11.55pt;width:479.2pt;height:1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" filled="f" strokecolor="black [3213]"/>
            </w:pict>
          </mc:Fallback>
        </mc:AlternateContent>
      </w:r>
    </w:p>
    <w:p w:rsidR="006E7096" w:rsidRPr="00A1164E" w:rsidRDefault="006E7096" w:rsidP="006E7096">
      <w:pPr>
        <w:pStyle w:val="berschrift1"/>
        <w:tabs>
          <w:tab w:val="left" w:pos="2977"/>
          <w:tab w:val="left" w:pos="8931"/>
        </w:tabs>
        <w:spacing w:before="130"/>
        <w:ind w:left="0" w:firstLine="284"/>
        <w:rPr>
          <w:rFonts w:asciiTheme="minorHAnsi" w:hAnsiTheme="minorHAnsi" w:cs="Sanskrit Text"/>
          <w:color w:val="000000" w:themeColor="text1"/>
        </w:rPr>
      </w:pPr>
      <w:r>
        <w:rPr>
          <w:rFonts w:asciiTheme="minorHAnsi" w:hAnsiTheme="minorHAnsi" w:cs="Sanskrit Text"/>
          <w:color w:val="000000" w:themeColor="text1"/>
        </w:rPr>
        <w:t xml:space="preserve">2) </w:t>
      </w:r>
      <w:r w:rsidRPr="00A1164E">
        <w:rPr>
          <w:rFonts w:asciiTheme="minorHAnsi" w:hAnsiTheme="minorHAnsi" w:cs="Sanskrit Text"/>
          <w:color w:val="000000" w:themeColor="text1"/>
        </w:rPr>
        <w:t>Anlagen</w:t>
      </w:r>
      <w:r>
        <w:rPr>
          <w:rFonts w:asciiTheme="minorHAnsi" w:hAnsiTheme="minorHAnsi" w:cs="Sanskrit Text"/>
          <w:color w:val="000000" w:themeColor="text1"/>
        </w:rPr>
        <w:t>daten und S</w:t>
      </w:r>
      <w:r w:rsidRPr="00A1164E">
        <w:rPr>
          <w:rFonts w:asciiTheme="minorHAnsi" w:hAnsiTheme="minorHAnsi" w:cs="Sanskrit Text"/>
          <w:color w:val="000000" w:themeColor="text1"/>
        </w:rPr>
        <w:t>tandort</w:t>
      </w:r>
      <w:r>
        <w:rPr>
          <w:rFonts w:asciiTheme="minorHAnsi" w:hAnsiTheme="minorHAnsi" w:cs="Sanskrit Text"/>
          <w:color w:val="000000" w:themeColor="text1"/>
        </w:rPr>
        <w:t xml:space="preserve"> der Anlage</w:t>
      </w:r>
    </w:p>
    <w:p w:rsidR="006E7096" w:rsidRPr="00A1164E" w:rsidRDefault="006E7096" w:rsidP="006E7096">
      <w:pPr>
        <w:pStyle w:val="Textkrper"/>
        <w:tabs>
          <w:tab w:val="left" w:pos="3119"/>
          <w:tab w:val="left" w:pos="8789"/>
          <w:tab w:val="left" w:pos="9495"/>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Modulleistung</w:t>
      </w:r>
      <w:r w:rsidRPr="00A1164E">
        <w:rPr>
          <w:rFonts w:asciiTheme="minorHAnsi" w:hAnsiTheme="minorHAnsi" w:cs="Sanskrit Text"/>
          <w:color w:val="000000" w:themeColor="text1"/>
          <w:spacing w:val="-5"/>
        </w:rPr>
        <w:t xml:space="preserve"> </w:t>
      </w:r>
      <w:r w:rsidRPr="00A1164E">
        <w:rPr>
          <w:rFonts w:asciiTheme="minorHAnsi" w:hAnsiTheme="minorHAnsi" w:cs="Sanskrit Text"/>
          <w:color w:val="000000" w:themeColor="text1"/>
        </w:rPr>
        <w:t>[kWp]</w:t>
      </w:r>
      <w:r w:rsidRPr="00A1164E">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6E7096" w:rsidRPr="00A1164E" w:rsidRDefault="006E7096" w:rsidP="006E7096">
      <w:pPr>
        <w:pStyle w:val="Textkrper"/>
        <w:tabs>
          <w:tab w:val="left" w:pos="3119"/>
          <w:tab w:val="left" w:pos="8789"/>
          <w:tab w:val="left" w:pos="9495"/>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Modulanzahl</w:t>
      </w:r>
      <w:r w:rsidRPr="00A1164E">
        <w:rPr>
          <w:rFonts w:asciiTheme="minorHAnsi" w:hAnsiTheme="minorHAnsi" w:cs="Sanskrit Text"/>
          <w:color w:val="000000" w:themeColor="text1"/>
          <w:spacing w:val="-5"/>
        </w:rPr>
        <w:t xml:space="preserve"> </w:t>
      </w:r>
      <w:r w:rsidRPr="00A1164E">
        <w:rPr>
          <w:rFonts w:asciiTheme="minorHAnsi" w:hAnsiTheme="minorHAnsi" w:cs="Sanskrit Text"/>
          <w:color w:val="000000" w:themeColor="text1"/>
        </w:rPr>
        <w:t>[Stück]</w:t>
      </w:r>
      <w:r w:rsidRPr="00A1164E">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6E7096" w:rsidRPr="00A1164E" w:rsidRDefault="006E7096" w:rsidP="006E7096">
      <w:pPr>
        <w:pStyle w:val="Textkrper"/>
        <w:tabs>
          <w:tab w:val="left" w:pos="3119"/>
          <w:tab w:val="left" w:pos="8789"/>
          <w:tab w:val="left" w:pos="9495"/>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Nennleistung aller Module</w:t>
      </w:r>
      <w:r w:rsidRPr="00A1164E">
        <w:rPr>
          <w:rFonts w:asciiTheme="minorHAnsi" w:hAnsiTheme="minorHAnsi" w:cs="Sanskrit Text"/>
          <w:color w:val="000000" w:themeColor="text1"/>
          <w:spacing w:val="-7"/>
        </w:rPr>
        <w:t xml:space="preserve"> </w:t>
      </w:r>
      <w:r w:rsidRPr="00A1164E">
        <w:rPr>
          <w:rFonts w:asciiTheme="minorHAnsi" w:hAnsiTheme="minorHAnsi" w:cs="Sanskrit Text"/>
          <w:color w:val="000000" w:themeColor="text1"/>
        </w:rPr>
        <w:t>[kWp]</w:t>
      </w:r>
      <w:r w:rsidRPr="00A1164E">
        <w:rPr>
          <w:rFonts w:asciiTheme="minorHAnsi" w:hAnsiTheme="minorHAnsi" w:cs="Sanskrit Text"/>
          <w:color w:val="000000" w:themeColor="text1"/>
          <w:spacing w:val="-1"/>
        </w:rPr>
        <w:t xml:space="preserve"> </w:t>
      </w:r>
      <w:r w:rsidRPr="00A1164E">
        <w:rPr>
          <w:rFonts w:asciiTheme="minorHAnsi" w:hAnsiTheme="minorHAnsi" w:cs="Sanskrit Text"/>
          <w:color w:val="000000" w:themeColor="text1"/>
          <w:spacing w:val="-1"/>
          <w:u w:val="single"/>
        </w:rPr>
        <w:tab/>
      </w:r>
    </w:p>
    <w:p w:rsidR="006E7096" w:rsidRPr="00A1164E" w:rsidRDefault="006E7096" w:rsidP="006E7096">
      <w:pPr>
        <w:pStyle w:val="Textkrper"/>
        <w:tabs>
          <w:tab w:val="left" w:pos="1843"/>
          <w:tab w:val="left" w:pos="8789"/>
        </w:tabs>
        <w:spacing w:before="120" w:line="276" w:lineRule="auto"/>
        <w:ind w:right="108" w:firstLine="284"/>
        <w:jc w:val="both"/>
        <w:rPr>
          <w:rFonts w:asciiTheme="minorHAnsi" w:hAnsiTheme="minorHAnsi" w:cs="Sanskrit Text"/>
          <w:color w:val="000000" w:themeColor="text1"/>
          <w:w w:val="1"/>
          <w:u w:val="single"/>
        </w:rPr>
      </w:pPr>
      <w:r w:rsidRPr="00A1164E">
        <w:rPr>
          <w:rFonts w:asciiTheme="minorHAnsi" w:hAnsiTheme="minorHAnsi" w:cs="Sanskrit Text"/>
          <w:color w:val="000000" w:themeColor="text1"/>
        </w:rPr>
        <w:t>Straße,</w:t>
      </w:r>
      <w:r w:rsidRPr="00A1164E">
        <w:rPr>
          <w:rFonts w:asciiTheme="minorHAnsi" w:hAnsiTheme="minorHAnsi" w:cs="Sanskrit Text"/>
          <w:color w:val="000000" w:themeColor="text1"/>
          <w:spacing w:val="-3"/>
        </w:rPr>
        <w:t xml:space="preserve"> </w:t>
      </w:r>
      <w:r w:rsidRPr="00A1164E">
        <w:rPr>
          <w:rFonts w:asciiTheme="minorHAnsi" w:hAnsiTheme="minorHAnsi" w:cs="Sanskrit Text"/>
          <w:color w:val="000000" w:themeColor="text1"/>
        </w:rPr>
        <w:t>Hausnr.</w:t>
      </w:r>
      <w:r w:rsidRPr="00A1164E">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r w:rsidRPr="00A1164E">
        <w:rPr>
          <w:rFonts w:asciiTheme="minorHAnsi" w:hAnsiTheme="minorHAnsi" w:cs="Sanskrit Text"/>
          <w:color w:val="000000" w:themeColor="text1"/>
          <w:w w:val="1"/>
          <w:u w:val="single"/>
        </w:rPr>
        <w:t xml:space="preserve"> </w:t>
      </w:r>
    </w:p>
    <w:p w:rsidR="006E7096" w:rsidRPr="00A1164E" w:rsidRDefault="006E7096" w:rsidP="006E7096">
      <w:pPr>
        <w:pStyle w:val="Textkrper"/>
        <w:tabs>
          <w:tab w:val="left" w:pos="1843"/>
          <w:tab w:val="left" w:pos="8789"/>
          <w:tab w:val="left" w:pos="8931"/>
          <w:tab w:val="left" w:pos="9498"/>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PLZ,</w:t>
      </w:r>
      <w:r w:rsidRPr="00A1164E">
        <w:rPr>
          <w:rFonts w:asciiTheme="minorHAnsi" w:hAnsiTheme="minorHAnsi" w:cs="Sanskrit Text"/>
          <w:color w:val="000000" w:themeColor="text1"/>
          <w:spacing w:val="-3"/>
        </w:rPr>
        <w:t xml:space="preserve"> </w:t>
      </w:r>
      <w:r w:rsidRPr="00A1164E">
        <w:rPr>
          <w:rFonts w:asciiTheme="minorHAnsi" w:hAnsiTheme="minorHAnsi" w:cs="Sanskrit Text"/>
          <w:color w:val="000000" w:themeColor="text1"/>
        </w:rPr>
        <w:t>Ort</w:t>
      </w:r>
      <w:r w:rsidRPr="00A1164E">
        <w:rPr>
          <w:rFonts w:asciiTheme="minorHAnsi" w:hAnsiTheme="minorHAnsi" w:cs="Sanskrit Text"/>
          <w:color w:val="000000" w:themeColor="text1"/>
        </w:rPr>
        <w:tab/>
      </w:r>
      <w:r w:rsidRPr="00A1164E">
        <w:rPr>
          <w:rFonts w:asciiTheme="minorHAnsi" w:hAnsiTheme="minorHAnsi" w:cs="Sanskrit Text"/>
          <w:color w:val="000000" w:themeColor="text1"/>
          <w:u w:val="single"/>
        </w:rPr>
        <w:tab/>
      </w:r>
    </w:p>
    <w:p w:rsidR="006E7096" w:rsidRPr="00853986" w:rsidRDefault="006E7096" w:rsidP="006E7096">
      <w:pPr>
        <w:pStyle w:val="Textkrper"/>
        <w:tabs>
          <w:tab w:val="left" w:pos="1843"/>
          <w:tab w:val="left" w:pos="8789"/>
          <w:tab w:val="left" w:pos="8931"/>
          <w:tab w:val="left" w:pos="9498"/>
        </w:tabs>
        <w:spacing w:before="120" w:line="276" w:lineRule="auto"/>
        <w:ind w:right="108" w:firstLine="284"/>
        <w:jc w:val="both"/>
        <w:rPr>
          <w:rFonts w:asciiTheme="minorHAnsi" w:hAnsiTheme="minorHAnsi" w:cs="Sanskrit Text"/>
          <w:color w:val="000000" w:themeColor="text1"/>
        </w:rPr>
      </w:pPr>
      <w:r w:rsidRPr="00A1164E">
        <w:rPr>
          <w:rFonts w:asciiTheme="minorHAnsi" w:hAnsiTheme="minorHAnsi" w:cs="Sanskrit Text"/>
          <w:color w:val="000000" w:themeColor="text1"/>
        </w:rPr>
        <w:t>Gemarkung/Flur</w:t>
      </w:r>
      <w:r>
        <w:rPr>
          <w:rFonts w:asciiTheme="minorHAnsi" w:hAnsiTheme="minorHAnsi" w:cs="Sanskrit Text"/>
          <w:color w:val="000000" w:themeColor="text1"/>
        </w:rPr>
        <w:t>-Nr.</w:t>
      </w:r>
      <w:r w:rsidRPr="00A1164E">
        <w:rPr>
          <w:rFonts w:asciiTheme="minorHAnsi" w:hAnsiTheme="minorHAnsi" w:cs="Sanskrit Text"/>
          <w:color w:val="000000" w:themeColor="text1"/>
          <w:u w:val="single"/>
        </w:rPr>
        <w:tab/>
      </w:r>
    </w:p>
    <w:p w:rsidR="006E7096" w:rsidRDefault="006E7096" w:rsidP="00D92F9A">
      <w:pPr>
        <w:pStyle w:val="Default"/>
        <w:rPr>
          <w:rFonts w:asciiTheme="minorHAnsi" w:hAnsiTheme="minorHAnsi" w:cs="Sanskrit Text"/>
        </w:rPr>
      </w:pPr>
    </w:p>
    <w:p w:rsidR="00853986" w:rsidRDefault="00F85666" w:rsidP="00D92F9A">
      <w:pPr>
        <w:pStyle w:val="Default"/>
        <w:rPr>
          <w:rFonts w:asciiTheme="minorHAnsi" w:hAnsiTheme="minorHAnsi" w:cs="Sanskrit Text"/>
        </w:rPr>
      </w:pPr>
      <w:r>
        <w:rPr>
          <w:rFonts w:asciiTheme="minorHAnsi" w:hAnsiTheme="minorHAnsi" w:cs="Sanskrit Text"/>
          <w:noProof/>
          <w:color w:val="000000" w:themeColor="text1"/>
        </w:rPr>
        <mc:AlternateContent>
          <mc:Choice Requires="wps">
            <w:drawing>
              <wp:anchor distT="0" distB="0" distL="114300" distR="114300" simplePos="0" relativeHeight="251664384" behindDoc="0" locked="0" layoutInCell="1" allowOverlap="1" wp14:anchorId="55C79D8A" wp14:editId="65F3982A">
                <wp:simplePos x="0" y="0"/>
                <wp:positionH relativeFrom="column">
                  <wp:posOffset>4445</wp:posOffset>
                </wp:positionH>
                <wp:positionV relativeFrom="paragraph">
                  <wp:posOffset>145415</wp:posOffset>
                </wp:positionV>
                <wp:extent cx="6085205" cy="2085340"/>
                <wp:effectExtent l="0" t="0" r="10795" b="10160"/>
                <wp:wrapNone/>
                <wp:docPr id="17" name="Rechteck: abgerundete Ecken 17"/>
                <wp:cNvGraphicFramePr/>
                <a:graphic xmlns:a="http://schemas.openxmlformats.org/drawingml/2006/main">
                  <a:graphicData uri="http://schemas.microsoft.com/office/word/2010/wordprocessingShape">
                    <wps:wsp>
                      <wps:cNvSpPr/>
                      <wps:spPr>
                        <a:xfrm>
                          <a:off x="0" y="0"/>
                          <a:ext cx="6085205" cy="2085340"/>
                        </a:xfrm>
                        <a:prstGeom prst="roundRect">
                          <a:avLst>
                            <a:gd name="adj" fmla="val 1366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DC3E0" id="Rechteck: abgerundete Ecken 17" o:spid="_x0000_s1026" style="position:absolute;margin-left:.35pt;margin-top:11.45pt;width:479.15pt;height:1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" filled="f" strokecolor="black [3213]"/>
            </w:pict>
          </mc:Fallback>
        </mc:AlternateContent>
      </w:r>
    </w:p>
    <w:p w:rsidR="006E7096" w:rsidRPr="00A1164E" w:rsidRDefault="006E7096" w:rsidP="006E7096">
      <w:pPr>
        <w:pStyle w:val="berschrift1"/>
        <w:tabs>
          <w:tab w:val="left" w:pos="2977"/>
        </w:tabs>
        <w:spacing w:before="130"/>
        <w:ind w:left="0" w:firstLine="284"/>
        <w:rPr>
          <w:rFonts w:asciiTheme="minorHAnsi" w:hAnsiTheme="minorHAnsi" w:cs="Sanskrit Text"/>
          <w:color w:val="000000" w:themeColor="text1"/>
        </w:rPr>
      </w:pPr>
      <w:r>
        <w:rPr>
          <w:rFonts w:asciiTheme="minorHAnsi" w:hAnsiTheme="minorHAnsi" w:cs="Sanskrit Text"/>
          <w:color w:val="000000" w:themeColor="text1"/>
        </w:rPr>
        <w:t xml:space="preserve">3) </w:t>
      </w:r>
      <w:r w:rsidRPr="00A1164E">
        <w:rPr>
          <w:rFonts w:asciiTheme="minorHAnsi" w:hAnsiTheme="minorHAnsi" w:cs="Sanskrit Text"/>
          <w:color w:val="000000" w:themeColor="text1"/>
        </w:rPr>
        <w:t>Anforderungen für den Anspruch auf Mieterstromzuschlag gemäß § 21 EEG 2017</w:t>
      </w:r>
    </w:p>
    <w:p w:rsidR="006E7096" w:rsidRPr="00A1164E" w:rsidRDefault="006E7096" w:rsidP="006E7096">
      <w:pPr>
        <w:spacing w:before="120"/>
        <w:ind w:firstLine="284"/>
        <w:rPr>
          <w:rFonts w:asciiTheme="minorHAnsi" w:hAnsiTheme="minorHAnsi" w:cs="Sanskrit Text"/>
          <w:color w:val="000000" w:themeColor="text1"/>
        </w:rPr>
      </w:pPr>
      <w:r w:rsidRPr="00A1164E">
        <w:rPr>
          <w:rFonts w:asciiTheme="minorHAnsi" w:hAnsiTheme="minorHAnsi" w:cs="Sanskrit Text"/>
          <w:color w:val="000000" w:themeColor="text1"/>
        </w:rPr>
        <w:t>Bitte Zutreffendes ankreuzen.</w:t>
      </w:r>
    </w:p>
    <w:p w:rsidR="006E7096" w:rsidRPr="00A1164E" w:rsidRDefault="006E7096" w:rsidP="006E7096">
      <w:pPr>
        <w:pStyle w:val="Listenabsatz"/>
        <w:numPr>
          <w:ilvl w:val="0"/>
          <w:numId w:val="2"/>
        </w:numPr>
        <w:tabs>
          <w:tab w:val="left" w:pos="567"/>
        </w:tabs>
        <w:spacing w:before="120"/>
        <w:ind w:left="284" w:firstLine="0"/>
        <w:rPr>
          <w:rFonts w:asciiTheme="minorHAnsi" w:hAnsiTheme="minorHAnsi" w:cs="Sanskrit Text"/>
          <w:color w:val="000000" w:themeColor="text1"/>
        </w:rPr>
      </w:pPr>
      <w:r>
        <w:rPr>
          <w:rFonts w:asciiTheme="minorHAnsi" w:hAnsiTheme="minorHAnsi" w:cs="Sanskrit Text"/>
          <w:color w:val="000000" w:themeColor="text1"/>
        </w:rPr>
        <w:t>d</w:t>
      </w:r>
      <w:r w:rsidRPr="00A1164E">
        <w:rPr>
          <w:rFonts w:asciiTheme="minorHAnsi" w:hAnsiTheme="minorHAnsi" w:cs="Sanskrit Text"/>
          <w:color w:val="000000" w:themeColor="text1"/>
        </w:rPr>
        <w:t>ie Solaranlage ist auf einem Wohngebäude</w:t>
      </w:r>
      <w:r w:rsidRPr="00A1164E">
        <w:rPr>
          <w:rFonts w:asciiTheme="minorHAnsi" w:hAnsiTheme="minorHAnsi" w:cs="Sanskrit Text"/>
          <w:color w:val="000000" w:themeColor="text1"/>
          <w:spacing w:val="-7"/>
        </w:rPr>
        <w:t xml:space="preserve"> </w:t>
      </w:r>
      <w:r w:rsidRPr="00A1164E">
        <w:rPr>
          <w:rFonts w:asciiTheme="minorHAnsi" w:hAnsiTheme="minorHAnsi" w:cs="Sanskrit Text"/>
          <w:color w:val="000000" w:themeColor="text1"/>
        </w:rPr>
        <w:t>installiert.</w:t>
      </w:r>
    </w:p>
    <w:p w:rsidR="006E7096" w:rsidRPr="00A1164E" w:rsidRDefault="006E7096" w:rsidP="006E7096">
      <w:pPr>
        <w:pStyle w:val="Listenabsatz"/>
        <w:numPr>
          <w:ilvl w:val="0"/>
          <w:numId w:val="2"/>
        </w:numPr>
        <w:tabs>
          <w:tab w:val="left" w:pos="567"/>
        </w:tabs>
        <w:spacing w:before="120"/>
        <w:ind w:left="284" w:firstLine="0"/>
        <w:rPr>
          <w:rFonts w:asciiTheme="minorHAnsi" w:hAnsiTheme="minorHAnsi" w:cs="Sanskrit Text"/>
          <w:color w:val="000000" w:themeColor="text1"/>
        </w:rPr>
      </w:pPr>
      <w:r>
        <w:rPr>
          <w:rFonts w:asciiTheme="minorHAnsi" w:hAnsiTheme="minorHAnsi" w:cs="Sanskrit Text"/>
          <w:color w:val="000000" w:themeColor="text1"/>
        </w:rPr>
        <w:t>m</w:t>
      </w:r>
      <w:r w:rsidRPr="00A1164E">
        <w:rPr>
          <w:rFonts w:asciiTheme="minorHAnsi" w:hAnsiTheme="minorHAnsi" w:cs="Sanskrit Text"/>
          <w:color w:val="000000" w:themeColor="text1"/>
        </w:rPr>
        <w:t xml:space="preserve">indestens </w:t>
      </w:r>
      <w:r w:rsidRPr="00A1164E">
        <w:rPr>
          <w:rFonts w:asciiTheme="minorHAnsi" w:hAnsiTheme="minorHAnsi" w:cs="Sanskrit Text"/>
          <w:b/>
          <w:color w:val="000000" w:themeColor="text1"/>
        </w:rPr>
        <w:t>_____</w:t>
      </w:r>
      <w:r w:rsidRPr="00A1164E">
        <w:rPr>
          <w:rFonts w:asciiTheme="minorHAnsi" w:hAnsiTheme="minorHAnsi" w:cs="Sanskrit Text"/>
          <w:color w:val="000000" w:themeColor="text1"/>
        </w:rPr>
        <w:t xml:space="preserve"> Prozent der Fläche des Gebäudes dienen dem</w:t>
      </w:r>
      <w:r w:rsidRPr="00A1164E">
        <w:rPr>
          <w:rFonts w:asciiTheme="minorHAnsi" w:hAnsiTheme="minorHAnsi" w:cs="Sanskrit Text"/>
          <w:color w:val="000000" w:themeColor="text1"/>
          <w:spacing w:val="-6"/>
        </w:rPr>
        <w:t xml:space="preserve"> </w:t>
      </w:r>
      <w:r w:rsidRPr="00A1164E">
        <w:rPr>
          <w:rFonts w:asciiTheme="minorHAnsi" w:hAnsiTheme="minorHAnsi" w:cs="Sanskrit Text"/>
          <w:color w:val="000000" w:themeColor="text1"/>
        </w:rPr>
        <w:t>Wohnen.</w:t>
      </w:r>
    </w:p>
    <w:p w:rsidR="006E7096" w:rsidRPr="00A1164E" w:rsidRDefault="006E7096" w:rsidP="006E7096">
      <w:pPr>
        <w:pStyle w:val="Listenabsatz"/>
        <w:numPr>
          <w:ilvl w:val="0"/>
          <w:numId w:val="2"/>
        </w:numPr>
        <w:tabs>
          <w:tab w:val="left" w:pos="567"/>
        </w:tabs>
        <w:spacing w:before="120" w:line="276" w:lineRule="auto"/>
        <w:ind w:left="284" w:right="279" w:firstLine="0"/>
        <w:rPr>
          <w:rFonts w:asciiTheme="minorHAnsi" w:hAnsiTheme="minorHAnsi" w:cs="Sanskrit Text"/>
          <w:color w:val="000000" w:themeColor="text1"/>
        </w:rPr>
      </w:pPr>
      <w:r>
        <w:rPr>
          <w:rFonts w:asciiTheme="minorHAnsi" w:hAnsiTheme="minorHAnsi" w:cs="Sanskrit Text"/>
          <w:color w:val="000000" w:themeColor="text1"/>
        </w:rPr>
        <w:t>d</w:t>
      </w:r>
      <w:r w:rsidRPr="00A1164E">
        <w:rPr>
          <w:rFonts w:asciiTheme="minorHAnsi" w:hAnsiTheme="minorHAnsi" w:cs="Sanskrit Text"/>
          <w:color w:val="000000" w:themeColor="text1"/>
        </w:rPr>
        <w:t>er an Letztverbraucher gelieferte Strom aus der Solaranlage wird innerhalb dieses Gebäudes (oder in Wohngebäuden oder Nebenanlagen im unmittelbaren räumlichen Zusammenhang mit diesem Gebäude)</w:t>
      </w:r>
      <w:r w:rsidRPr="00A1164E">
        <w:rPr>
          <w:rFonts w:asciiTheme="minorHAnsi" w:hAnsiTheme="minorHAnsi" w:cs="Sanskrit Text"/>
          <w:color w:val="000000" w:themeColor="text1"/>
          <w:spacing w:val="-1"/>
        </w:rPr>
        <w:t xml:space="preserve"> </w:t>
      </w:r>
      <w:r w:rsidRPr="00A1164E">
        <w:rPr>
          <w:rFonts w:asciiTheme="minorHAnsi" w:hAnsiTheme="minorHAnsi" w:cs="Sanskrit Text"/>
          <w:color w:val="000000" w:themeColor="text1"/>
        </w:rPr>
        <w:t>verbraucht.</w:t>
      </w:r>
    </w:p>
    <w:p w:rsidR="006E7096" w:rsidRPr="00A1164E" w:rsidRDefault="006E7096" w:rsidP="006E7096">
      <w:pPr>
        <w:pStyle w:val="Listenabsatz"/>
        <w:numPr>
          <w:ilvl w:val="0"/>
          <w:numId w:val="2"/>
        </w:numPr>
        <w:tabs>
          <w:tab w:val="left" w:pos="567"/>
          <w:tab w:val="left" w:pos="3119"/>
          <w:tab w:val="left" w:pos="8789"/>
          <w:tab w:val="left" w:pos="9495"/>
        </w:tabs>
        <w:spacing w:before="120" w:line="276" w:lineRule="auto"/>
        <w:ind w:left="284" w:right="108" w:firstLine="0"/>
        <w:rPr>
          <w:rFonts w:asciiTheme="minorHAnsi" w:hAnsiTheme="minorHAnsi" w:cs="Sanskrit Text"/>
          <w:color w:val="000000" w:themeColor="text1"/>
        </w:rPr>
      </w:pPr>
      <w:r>
        <w:rPr>
          <w:rFonts w:asciiTheme="minorHAnsi" w:hAnsiTheme="minorHAnsi" w:cs="Sanskrit Text"/>
          <w:color w:val="000000" w:themeColor="text1"/>
        </w:rPr>
        <w:t>d</w:t>
      </w:r>
      <w:r w:rsidRPr="00A1164E">
        <w:rPr>
          <w:rFonts w:asciiTheme="minorHAnsi" w:hAnsiTheme="minorHAnsi" w:cs="Sanskrit Text"/>
          <w:color w:val="000000" w:themeColor="text1"/>
        </w:rPr>
        <w:t>er an Letztverbraucher gelieferte Strom wird nicht durch ein Netz</w:t>
      </w:r>
      <w:r w:rsidRPr="00A1164E">
        <w:rPr>
          <w:rFonts w:asciiTheme="minorHAnsi" w:hAnsiTheme="minorHAnsi" w:cs="Sanskrit Text"/>
          <w:color w:val="000000" w:themeColor="text1"/>
          <w:spacing w:val="-14"/>
        </w:rPr>
        <w:t xml:space="preserve"> </w:t>
      </w:r>
      <w:r w:rsidRPr="00A1164E">
        <w:rPr>
          <w:rFonts w:asciiTheme="minorHAnsi" w:hAnsiTheme="minorHAnsi" w:cs="Sanskrit Text"/>
          <w:color w:val="000000" w:themeColor="text1"/>
        </w:rPr>
        <w:t>durchgeleitet.</w:t>
      </w:r>
    </w:p>
    <w:p w:rsidR="00853986" w:rsidRDefault="00853986" w:rsidP="00D92F9A">
      <w:pPr>
        <w:pStyle w:val="Default"/>
        <w:rPr>
          <w:rFonts w:asciiTheme="minorHAnsi" w:hAnsiTheme="minorHAnsi" w:cs="Sanskrit Text"/>
        </w:rPr>
      </w:pPr>
    </w:p>
    <w:p w:rsidR="00853986" w:rsidRPr="00D92F9A" w:rsidRDefault="00853986" w:rsidP="00D92F9A">
      <w:pPr>
        <w:pStyle w:val="Default"/>
        <w:rPr>
          <w:rFonts w:asciiTheme="minorHAnsi" w:hAnsiTheme="minorHAnsi" w:cs="Sanskrit Text"/>
        </w:rPr>
      </w:pPr>
    </w:p>
    <w:p w:rsidR="008807DD" w:rsidRPr="00853986" w:rsidRDefault="00DA6708" w:rsidP="00853986">
      <w:pPr>
        <w:ind w:left="568" w:hanging="284"/>
        <w:rPr>
          <w:rFonts w:asciiTheme="minorHAnsi" w:hAnsiTheme="minorHAnsi" w:cs="Sanskrit Text"/>
          <w:b/>
          <w:i/>
          <w:sz w:val="20"/>
          <w:szCs w:val="20"/>
        </w:rPr>
      </w:pPr>
      <w:r w:rsidRPr="00853986">
        <w:rPr>
          <w:rFonts w:asciiTheme="minorHAnsi" w:hAnsiTheme="minorHAnsi" w:cs="Sanskrit Text"/>
          <w:b/>
          <w:i/>
          <w:sz w:val="20"/>
          <w:szCs w:val="20"/>
        </w:rPr>
        <w:t>§ 21 Absatz 3 EEG 2017 (Erneuerbare-Energien-Gesetz – EEG 2017)</w:t>
      </w:r>
    </w:p>
    <w:p w:rsidR="008807DD" w:rsidRPr="00853986" w:rsidRDefault="00DA6708" w:rsidP="00853986">
      <w:pPr>
        <w:ind w:left="568" w:right="226" w:hanging="284"/>
        <w:rPr>
          <w:rFonts w:asciiTheme="minorHAnsi" w:hAnsiTheme="minorHAnsi" w:cs="Sanskrit Text"/>
          <w:i/>
          <w:sz w:val="20"/>
          <w:szCs w:val="20"/>
        </w:rPr>
      </w:pPr>
      <w:r w:rsidRPr="00853986">
        <w:rPr>
          <w:rFonts w:asciiTheme="minorHAnsi" w:hAnsiTheme="minorHAnsi" w:cs="Sanskrit Text"/>
          <w:i/>
          <w:sz w:val="20"/>
          <w:szCs w:val="20"/>
        </w:rPr>
        <w:t>Der Anspruch auf die Zahlung des Mieterstromzuschlags nach § 19 Absatz 1 Nummer 3 besteht für Strom aus Solaranlagen mit einer installierten Leistung von insgesamt bis zu 100 Kilowatt, die auf, an oder in einem Wohngebäude installiert sind, soweit er an einen Letztverbraucher geliefert und verbraucht worden ist</w:t>
      </w:r>
    </w:p>
    <w:p w:rsidR="008807DD" w:rsidRPr="00853986" w:rsidRDefault="00DA6708" w:rsidP="00853986">
      <w:pPr>
        <w:pStyle w:val="Listenabsatz"/>
        <w:numPr>
          <w:ilvl w:val="0"/>
          <w:numId w:val="1"/>
        </w:numPr>
        <w:tabs>
          <w:tab w:val="left" w:pos="273"/>
        </w:tabs>
        <w:ind w:left="568" w:hanging="284"/>
        <w:rPr>
          <w:rFonts w:asciiTheme="minorHAnsi" w:hAnsiTheme="minorHAnsi" w:cs="Sanskrit Text"/>
          <w:i/>
          <w:sz w:val="20"/>
          <w:szCs w:val="20"/>
        </w:rPr>
      </w:pPr>
      <w:r w:rsidRPr="00853986">
        <w:rPr>
          <w:rFonts w:asciiTheme="minorHAnsi" w:hAnsiTheme="minorHAnsi" w:cs="Sanskrit Text"/>
          <w:i/>
          <w:sz w:val="20"/>
          <w:szCs w:val="20"/>
        </w:rPr>
        <w:t>innerhalb dieses Gebäudes oder in Wohngebäuden oder Nebenanlagen im unmittelbaren räumlichen Zusammenhang mit diesem Gebäude</w:t>
      </w:r>
      <w:r w:rsidRPr="00853986">
        <w:rPr>
          <w:rFonts w:asciiTheme="minorHAnsi" w:hAnsiTheme="minorHAnsi" w:cs="Sanskrit Text"/>
          <w:i/>
          <w:spacing w:val="-27"/>
          <w:sz w:val="20"/>
          <w:szCs w:val="20"/>
        </w:rPr>
        <w:t xml:space="preserve"> </w:t>
      </w:r>
      <w:r w:rsidRPr="00853986">
        <w:rPr>
          <w:rFonts w:asciiTheme="minorHAnsi" w:hAnsiTheme="minorHAnsi" w:cs="Sanskrit Text"/>
          <w:i/>
          <w:sz w:val="20"/>
          <w:szCs w:val="20"/>
        </w:rPr>
        <w:t>und</w:t>
      </w:r>
    </w:p>
    <w:p w:rsidR="008807DD" w:rsidRPr="00853986" w:rsidRDefault="00DA6708" w:rsidP="00853986">
      <w:pPr>
        <w:pStyle w:val="Listenabsatz"/>
        <w:numPr>
          <w:ilvl w:val="0"/>
          <w:numId w:val="1"/>
        </w:numPr>
        <w:tabs>
          <w:tab w:val="left" w:pos="273"/>
        </w:tabs>
        <w:ind w:left="568" w:hanging="284"/>
        <w:rPr>
          <w:rFonts w:asciiTheme="minorHAnsi" w:hAnsiTheme="minorHAnsi" w:cs="Sanskrit Text"/>
          <w:i/>
          <w:sz w:val="20"/>
          <w:szCs w:val="20"/>
        </w:rPr>
      </w:pPr>
      <w:r w:rsidRPr="00853986">
        <w:rPr>
          <w:rFonts w:asciiTheme="minorHAnsi" w:hAnsiTheme="minorHAnsi" w:cs="Sanskrit Text"/>
          <w:i/>
          <w:sz w:val="20"/>
          <w:szCs w:val="20"/>
        </w:rPr>
        <w:t>ohne Durchleitung durch ein</w:t>
      </w:r>
      <w:r w:rsidRPr="00853986">
        <w:rPr>
          <w:rFonts w:asciiTheme="minorHAnsi" w:hAnsiTheme="minorHAnsi" w:cs="Sanskrit Text"/>
          <w:i/>
          <w:spacing w:val="-3"/>
          <w:sz w:val="20"/>
          <w:szCs w:val="20"/>
        </w:rPr>
        <w:t xml:space="preserve"> </w:t>
      </w:r>
      <w:r w:rsidRPr="00853986">
        <w:rPr>
          <w:rFonts w:asciiTheme="minorHAnsi" w:hAnsiTheme="minorHAnsi" w:cs="Sanskrit Text"/>
          <w:i/>
          <w:sz w:val="20"/>
          <w:szCs w:val="20"/>
        </w:rPr>
        <w:t>Netz.</w:t>
      </w:r>
      <w:bookmarkStart w:id="0" w:name="_GoBack"/>
      <w:bookmarkEnd w:id="0"/>
    </w:p>
    <w:p w:rsidR="00853986" w:rsidRDefault="00DA6708" w:rsidP="003038C7">
      <w:pPr>
        <w:ind w:left="568" w:right="406" w:hanging="284"/>
        <w:jc w:val="both"/>
        <w:rPr>
          <w:rFonts w:asciiTheme="minorHAnsi" w:eastAsiaTheme="minorHAnsi" w:hAnsiTheme="minorHAnsi" w:cs="Sanskrit Text"/>
          <w:color w:val="000000"/>
          <w:sz w:val="24"/>
          <w:szCs w:val="24"/>
          <w:lang w:eastAsia="en-US" w:bidi="ar-SA"/>
        </w:rPr>
      </w:pPr>
      <w:r w:rsidRPr="00853986">
        <w:rPr>
          <w:rFonts w:asciiTheme="minorHAnsi" w:hAnsiTheme="minorHAnsi" w:cs="Sanskrit Text"/>
          <w:i/>
          <w:sz w:val="20"/>
          <w:szCs w:val="20"/>
        </w:rPr>
        <w:t>§ 3 Nummer 50 ist mit der Maßgabe anzuwenden, dass mindestens 40 Prozent der Fläche des Gebäudes dem Wohnen dient. Im Fall der Nutzung eines Speichers besteht der Anspruch nach § 19 Absatz 1 Nummer 3 nicht für Strom, der in den Speicher eingespeist wird. Die Strommenge nach Satz 1 muss so genau ermittelt werden, wie es die Messtechnik zulässt, die nach dem Messstellenbetriebsgesetz zu verwenden ist.</w:t>
      </w:r>
      <w:r w:rsidR="00853986">
        <w:rPr>
          <w:rFonts w:asciiTheme="minorHAnsi" w:hAnsiTheme="minorHAnsi" w:cs="Sanskrit Text"/>
        </w:rPr>
        <w:br w:type="page"/>
      </w:r>
    </w:p>
    <w:p w:rsidR="00F85666" w:rsidRDefault="00F85666" w:rsidP="00853986">
      <w:pPr>
        <w:pStyle w:val="berschrift1"/>
        <w:ind w:left="0"/>
        <w:rPr>
          <w:rFonts w:asciiTheme="minorHAnsi" w:hAnsiTheme="minorHAnsi" w:cs="Sanskrit Text"/>
        </w:rPr>
      </w:pPr>
      <w:r>
        <w:rPr>
          <w:rFonts w:asciiTheme="minorHAnsi" w:hAnsiTheme="minorHAnsi" w:cs="Sanskrit Text"/>
          <w:noProof/>
          <w:color w:val="000000" w:themeColor="text1"/>
        </w:rPr>
        <w:lastRenderedPageBreak/>
        <mc:AlternateContent>
          <mc:Choice Requires="wps">
            <w:drawing>
              <wp:anchor distT="0" distB="0" distL="114300" distR="114300" simplePos="0" relativeHeight="251666432" behindDoc="0" locked="0" layoutInCell="1" allowOverlap="1" wp14:anchorId="6648D7AE" wp14:editId="138717B7">
                <wp:simplePos x="0" y="0"/>
                <wp:positionH relativeFrom="column">
                  <wp:posOffset>4445</wp:posOffset>
                </wp:positionH>
                <wp:positionV relativeFrom="paragraph">
                  <wp:posOffset>128905</wp:posOffset>
                </wp:positionV>
                <wp:extent cx="6083935" cy="1138555"/>
                <wp:effectExtent l="0" t="0" r="12065" b="23495"/>
                <wp:wrapNone/>
                <wp:docPr id="18" name="Rechteck: abgerundete Ecken 18"/>
                <wp:cNvGraphicFramePr/>
                <a:graphic xmlns:a="http://schemas.openxmlformats.org/drawingml/2006/main">
                  <a:graphicData uri="http://schemas.microsoft.com/office/word/2010/wordprocessingShape">
                    <wps:wsp>
                      <wps:cNvSpPr/>
                      <wps:spPr>
                        <a:xfrm>
                          <a:off x="0" y="0"/>
                          <a:ext cx="6083935" cy="1138555"/>
                        </a:xfrm>
                        <a:prstGeom prst="roundRect">
                          <a:avLst>
                            <a:gd name="adj" fmla="val 2406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E47B8" id="Rechteck: abgerundete Ecken 18" o:spid="_x0000_s1026" style="position:absolute;margin-left:.35pt;margin-top:10.15pt;width:479.05pt;height:8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" filled="f" strokecolor="black [3213]"/>
            </w:pict>
          </mc:Fallback>
        </mc:AlternateContent>
      </w:r>
    </w:p>
    <w:p w:rsidR="00F85666" w:rsidRPr="00853986" w:rsidRDefault="00F85666" w:rsidP="00F85666">
      <w:pPr>
        <w:pStyle w:val="berschrift1"/>
        <w:spacing w:before="120"/>
        <w:ind w:left="0" w:firstLine="284"/>
        <w:rPr>
          <w:rFonts w:asciiTheme="minorHAnsi" w:hAnsiTheme="minorHAnsi" w:cs="Sanskrit Text"/>
          <w:color w:val="000000" w:themeColor="text1"/>
        </w:rPr>
      </w:pPr>
      <w:r>
        <w:rPr>
          <w:rFonts w:asciiTheme="minorHAnsi" w:hAnsiTheme="minorHAnsi" w:cs="Sanskrit Text"/>
          <w:color w:val="000000" w:themeColor="text1"/>
        </w:rPr>
        <w:t xml:space="preserve">4) </w:t>
      </w:r>
      <w:r w:rsidRPr="00853986">
        <w:rPr>
          <w:rFonts w:asciiTheme="minorHAnsi" w:hAnsiTheme="minorHAnsi" w:cs="Sanskrit Text"/>
          <w:color w:val="000000" w:themeColor="text1"/>
        </w:rPr>
        <w:t>Erfüllung der gesetzlichen Meldepflichten bei der Bundesnetzagentur</w:t>
      </w:r>
    </w:p>
    <w:p w:rsidR="00F85666" w:rsidRPr="00853986" w:rsidRDefault="00F85666" w:rsidP="00F85666">
      <w:pPr>
        <w:pStyle w:val="Listenabsatz"/>
        <w:spacing w:before="120" w:line="249" w:lineRule="exact"/>
        <w:ind w:left="0" w:firstLine="284"/>
        <w:rPr>
          <w:rFonts w:asciiTheme="minorHAnsi" w:hAnsiTheme="minorHAnsi" w:cs="Sanskrit Text"/>
          <w:color w:val="000000" w:themeColor="text1"/>
        </w:rPr>
      </w:pPr>
      <w:r w:rsidRPr="00853986">
        <w:rPr>
          <w:rFonts w:asciiTheme="minorHAnsi" w:hAnsiTheme="minorHAnsi" w:cs="Sanskrit Text"/>
          <w:color w:val="000000" w:themeColor="text1"/>
        </w:rPr>
        <w:t>Folgende Nachweise liegen dem Netzbetreiber vor:</w:t>
      </w:r>
    </w:p>
    <w:p w:rsidR="00F85666" w:rsidRPr="00853986" w:rsidRDefault="00F85666" w:rsidP="00F85666">
      <w:pPr>
        <w:pStyle w:val="Listenabsatz"/>
        <w:numPr>
          <w:ilvl w:val="1"/>
          <w:numId w:val="1"/>
        </w:numPr>
        <w:tabs>
          <w:tab w:val="left" w:pos="1086"/>
        </w:tabs>
        <w:spacing w:before="120" w:line="249" w:lineRule="exact"/>
        <w:ind w:left="284" w:firstLine="0"/>
        <w:rPr>
          <w:rFonts w:asciiTheme="minorHAnsi" w:hAnsiTheme="minorHAnsi" w:cs="Sanskrit Text"/>
          <w:color w:val="000000" w:themeColor="text1"/>
        </w:rPr>
      </w:pPr>
      <w:r w:rsidRPr="00853986">
        <w:rPr>
          <w:rFonts w:asciiTheme="minorHAnsi" w:hAnsiTheme="minorHAnsi" w:cs="Sanskrit Text"/>
          <w:color w:val="000000" w:themeColor="text1"/>
        </w:rPr>
        <w:t xml:space="preserve">Nachweis über die Registrierung der Solaranlage und </w:t>
      </w:r>
    </w:p>
    <w:p w:rsidR="00F85666" w:rsidRPr="00853986" w:rsidRDefault="00F85666" w:rsidP="00F85666">
      <w:pPr>
        <w:pStyle w:val="Listenabsatz"/>
        <w:numPr>
          <w:ilvl w:val="1"/>
          <w:numId w:val="1"/>
        </w:numPr>
        <w:tabs>
          <w:tab w:val="left" w:pos="1086"/>
        </w:tabs>
        <w:spacing w:before="120" w:line="249" w:lineRule="exact"/>
        <w:ind w:left="284" w:firstLine="0"/>
        <w:rPr>
          <w:rFonts w:asciiTheme="minorHAnsi" w:hAnsiTheme="minorHAnsi" w:cs="Sanskrit Text"/>
          <w:color w:val="000000" w:themeColor="text1"/>
        </w:rPr>
      </w:pPr>
      <w:r w:rsidRPr="00853986">
        <w:rPr>
          <w:rFonts w:asciiTheme="minorHAnsi" w:hAnsiTheme="minorHAnsi" w:cs="Sanskrit Text"/>
          <w:color w:val="000000" w:themeColor="text1"/>
        </w:rPr>
        <w:t xml:space="preserve">Nachweis über die Zuordnung der Veräußerungsform „Mieterstromzuschlag“. </w:t>
      </w:r>
    </w:p>
    <w:p w:rsidR="00F85666" w:rsidRDefault="00F85666" w:rsidP="00853986">
      <w:pPr>
        <w:pStyle w:val="berschrift1"/>
        <w:ind w:left="0"/>
        <w:rPr>
          <w:rFonts w:asciiTheme="minorHAnsi" w:hAnsiTheme="minorHAnsi" w:cs="Sanskrit Text"/>
        </w:rPr>
      </w:pPr>
    </w:p>
    <w:p w:rsidR="00F85666" w:rsidRDefault="00F85666" w:rsidP="00853986">
      <w:pPr>
        <w:pStyle w:val="berschrift1"/>
        <w:ind w:left="0"/>
        <w:rPr>
          <w:rFonts w:asciiTheme="minorHAnsi" w:hAnsiTheme="minorHAnsi" w:cs="Sanskrit Text"/>
        </w:rPr>
      </w:pPr>
      <w:r>
        <w:rPr>
          <w:rFonts w:asciiTheme="minorHAnsi" w:hAnsiTheme="minorHAnsi" w:cs="Sanskrit Text"/>
          <w:noProof/>
          <w:color w:val="000000" w:themeColor="text1"/>
        </w:rPr>
        <mc:AlternateContent>
          <mc:Choice Requires="wps">
            <w:drawing>
              <wp:anchor distT="0" distB="0" distL="114300" distR="114300" simplePos="0" relativeHeight="251668480" behindDoc="0" locked="0" layoutInCell="1" allowOverlap="1" wp14:anchorId="6648D7AE" wp14:editId="138717B7">
                <wp:simplePos x="0" y="0"/>
                <wp:positionH relativeFrom="column">
                  <wp:posOffset>4445</wp:posOffset>
                </wp:positionH>
                <wp:positionV relativeFrom="paragraph">
                  <wp:posOffset>123825</wp:posOffset>
                </wp:positionV>
                <wp:extent cx="6083935" cy="2170430"/>
                <wp:effectExtent l="0" t="0" r="12065" b="20320"/>
                <wp:wrapNone/>
                <wp:docPr id="19" name="Rechteck: abgerundete Ecken 19"/>
                <wp:cNvGraphicFramePr/>
                <a:graphic xmlns:a="http://schemas.openxmlformats.org/drawingml/2006/main">
                  <a:graphicData uri="http://schemas.microsoft.com/office/word/2010/wordprocessingShape">
                    <wps:wsp>
                      <wps:cNvSpPr/>
                      <wps:spPr>
                        <a:xfrm>
                          <a:off x="0" y="0"/>
                          <a:ext cx="6083935" cy="2170430"/>
                        </a:xfrm>
                        <a:prstGeom prst="roundRect">
                          <a:avLst>
                            <a:gd name="adj" fmla="val 1262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FC3E7" id="Rechteck: abgerundete Ecken 19" o:spid="_x0000_s1026" style="position:absolute;margin-left:.35pt;margin-top:9.75pt;width:479.05pt;height:17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" filled="f" strokecolor="black [3213]"/>
            </w:pict>
          </mc:Fallback>
        </mc:AlternateContent>
      </w:r>
    </w:p>
    <w:p w:rsidR="00F85666" w:rsidRPr="00853986" w:rsidRDefault="00F85666" w:rsidP="00F85666">
      <w:pPr>
        <w:pStyle w:val="berschrift1"/>
        <w:spacing w:before="120"/>
        <w:ind w:left="0" w:firstLine="284"/>
        <w:rPr>
          <w:rFonts w:asciiTheme="minorHAnsi" w:hAnsiTheme="minorHAnsi" w:cs="Sanskrit Text"/>
          <w:color w:val="000000" w:themeColor="text1"/>
        </w:rPr>
      </w:pPr>
      <w:r>
        <w:rPr>
          <w:rFonts w:asciiTheme="minorHAnsi" w:hAnsiTheme="minorHAnsi" w:cs="Sanskrit Text"/>
          <w:color w:val="000000" w:themeColor="text1"/>
        </w:rPr>
        <w:t xml:space="preserve">5) </w:t>
      </w:r>
      <w:r w:rsidRPr="00853986">
        <w:rPr>
          <w:rFonts w:asciiTheme="minorHAnsi" w:hAnsiTheme="minorHAnsi" w:cs="Sanskrit Text"/>
          <w:color w:val="000000" w:themeColor="text1"/>
        </w:rPr>
        <w:t>Erklärung zum EnWG</w:t>
      </w:r>
    </w:p>
    <w:p w:rsidR="00F85666" w:rsidRPr="00853986" w:rsidRDefault="00F85666" w:rsidP="00F85666">
      <w:pPr>
        <w:spacing w:before="120" w:line="276" w:lineRule="auto"/>
        <w:ind w:left="284" w:right="732"/>
        <w:rPr>
          <w:rFonts w:asciiTheme="minorHAnsi" w:hAnsiTheme="minorHAnsi" w:cs="Sanskrit Text"/>
          <w:b/>
          <w:color w:val="000000" w:themeColor="text1"/>
        </w:rPr>
      </w:pPr>
      <w:r w:rsidRPr="00853986">
        <w:rPr>
          <w:rFonts w:asciiTheme="minorHAnsi" w:hAnsiTheme="minorHAnsi" w:cs="Sanskrit Text"/>
          <w:b/>
          <w:color w:val="000000" w:themeColor="text1"/>
        </w:rPr>
        <w:t xml:space="preserve">Uns </w:t>
      </w:r>
      <w:r w:rsidRPr="00853986">
        <w:rPr>
          <w:rFonts w:asciiTheme="minorHAnsi" w:hAnsiTheme="minorHAnsi" w:cs="Sanskrit Text"/>
          <w:color w:val="000000" w:themeColor="text1"/>
        </w:rPr>
        <w:t xml:space="preserve">(Anlagenbetreiber als Mieterstromlieferant) </w:t>
      </w:r>
      <w:r w:rsidRPr="00853986">
        <w:rPr>
          <w:rFonts w:asciiTheme="minorHAnsi" w:hAnsiTheme="minorHAnsi" w:cs="Sanskrit Text"/>
          <w:b/>
          <w:color w:val="000000" w:themeColor="text1"/>
        </w:rPr>
        <w:t>sind die Vorgaben aus dem Energiewirtschaftsgesetz (EnWG) zum Mieterstrom bzw. zu den Mieterstromverträgen bekannt. Die Einhaltung der § 42 und § 42a EnWG wird bestätigt.</w:t>
      </w:r>
    </w:p>
    <w:p w:rsidR="00F85666" w:rsidRDefault="00F85666" w:rsidP="00F85666">
      <w:pPr>
        <w:tabs>
          <w:tab w:val="left" w:pos="1086"/>
        </w:tabs>
        <w:spacing w:before="120" w:line="249" w:lineRule="exact"/>
        <w:rPr>
          <w:rFonts w:asciiTheme="minorHAnsi" w:hAnsiTheme="minorHAnsi" w:cs="Sanskrit Text"/>
          <w:color w:val="000000" w:themeColor="text1"/>
        </w:rPr>
      </w:pPr>
    </w:p>
    <w:p w:rsidR="00F85666" w:rsidRDefault="00F85666" w:rsidP="00F85666">
      <w:pPr>
        <w:tabs>
          <w:tab w:val="left" w:pos="1086"/>
        </w:tabs>
        <w:spacing w:before="120" w:line="249" w:lineRule="exact"/>
        <w:rPr>
          <w:rFonts w:asciiTheme="minorHAnsi" w:hAnsiTheme="minorHAnsi" w:cs="Sanskrit Text"/>
          <w:color w:val="000000" w:themeColor="text1"/>
        </w:rPr>
      </w:pPr>
    </w:p>
    <w:p w:rsidR="00F85666" w:rsidRDefault="00F85666" w:rsidP="00F85666">
      <w:pPr>
        <w:tabs>
          <w:tab w:val="left" w:pos="1086"/>
        </w:tabs>
        <w:spacing w:before="120" w:line="249" w:lineRule="exact"/>
        <w:rPr>
          <w:rFonts w:asciiTheme="minorHAnsi" w:hAnsiTheme="minorHAnsi" w:cs="Sanskrit Text"/>
          <w:color w:val="000000" w:themeColor="text1"/>
        </w:rPr>
      </w:pPr>
    </w:p>
    <w:p w:rsidR="00F85666" w:rsidRPr="005C093B" w:rsidRDefault="00F85666" w:rsidP="00F85666">
      <w:pPr>
        <w:tabs>
          <w:tab w:val="left" w:pos="3261"/>
          <w:tab w:val="left" w:pos="3402"/>
          <w:tab w:val="left" w:pos="8789"/>
        </w:tabs>
        <w:spacing w:before="40" w:line="249" w:lineRule="exact"/>
        <w:ind w:firstLine="284"/>
        <w:rPr>
          <w:rFonts w:asciiTheme="minorHAnsi" w:hAnsiTheme="minorHAnsi" w:cs="Sanskrit Text"/>
          <w:color w:val="000000" w:themeColor="text1"/>
          <w:u w:val="single"/>
        </w:rPr>
      </w:pPr>
      <w:r w:rsidRPr="00853986">
        <w:rPr>
          <w:rFonts w:asciiTheme="minorHAnsi" w:hAnsiTheme="minorHAnsi" w:cs="Sanskrit Text"/>
          <w:color w:val="000000" w:themeColor="text1"/>
          <w:u w:val="single"/>
        </w:rPr>
        <w:tab/>
      </w:r>
      <w:r w:rsidRPr="005C093B">
        <w:rPr>
          <w:rFonts w:asciiTheme="minorHAnsi" w:hAnsiTheme="minorHAnsi" w:cs="Sanskrit Text"/>
          <w:color w:val="000000" w:themeColor="text1"/>
        </w:rPr>
        <w:tab/>
      </w:r>
      <w:r w:rsidRPr="005C093B">
        <w:rPr>
          <w:rFonts w:asciiTheme="minorHAnsi" w:hAnsiTheme="minorHAnsi" w:cs="Sanskrit Text"/>
          <w:color w:val="000000" w:themeColor="text1"/>
          <w:u w:val="single"/>
        </w:rPr>
        <w:tab/>
      </w:r>
    </w:p>
    <w:p w:rsidR="008807DD" w:rsidRPr="00F85666" w:rsidRDefault="00F85666" w:rsidP="00F85666">
      <w:pPr>
        <w:tabs>
          <w:tab w:val="right" w:pos="8789"/>
        </w:tabs>
        <w:spacing w:before="40" w:line="249" w:lineRule="exact"/>
        <w:ind w:firstLine="284"/>
        <w:rPr>
          <w:rFonts w:asciiTheme="minorHAnsi" w:hAnsiTheme="minorHAnsi" w:cs="Sanskrit Text"/>
          <w:color w:val="000000" w:themeColor="text1"/>
          <w:sz w:val="20"/>
        </w:rPr>
      </w:pPr>
      <w:r>
        <w:rPr>
          <w:rFonts w:asciiTheme="minorHAnsi" w:hAnsiTheme="minorHAnsi" w:cs="Sanskrit Text"/>
          <w:color w:val="000000" w:themeColor="text1"/>
          <w:sz w:val="20"/>
        </w:rPr>
        <w:t>Ort, Datum</w:t>
      </w:r>
      <w:r>
        <w:rPr>
          <w:rFonts w:asciiTheme="minorHAnsi" w:hAnsiTheme="minorHAnsi" w:cs="Sanskrit Text"/>
          <w:color w:val="000000" w:themeColor="text1"/>
          <w:sz w:val="20"/>
        </w:rPr>
        <w:tab/>
      </w:r>
      <w:r w:rsidRPr="00A0624D">
        <w:rPr>
          <w:rFonts w:asciiTheme="minorHAnsi" w:hAnsiTheme="minorHAnsi" w:cs="Sanskrit Text"/>
          <w:color w:val="000000" w:themeColor="text1"/>
          <w:sz w:val="20"/>
        </w:rPr>
        <w:t>Anlagenbetreiber bzw. Anlagenbetreiber als Mieterstromlieferant</w:t>
      </w:r>
    </w:p>
    <w:sectPr w:rsidR="008807DD" w:rsidRPr="00F85666" w:rsidSect="007F7828">
      <w:headerReference w:type="default" r:id="rId8"/>
      <w:footerReference w:type="default" r:id="rId9"/>
      <w:type w:val="continuous"/>
      <w:pgSz w:w="11910" w:h="16840"/>
      <w:pgMar w:top="680" w:right="998" w:bottom="567"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06" w:rsidRDefault="00C65A06" w:rsidP="00F54503">
      <w:r>
        <w:separator/>
      </w:r>
    </w:p>
  </w:endnote>
  <w:endnote w:type="continuationSeparator" w:id="0">
    <w:p w:rsidR="00C65A06" w:rsidRDefault="00C65A06" w:rsidP="00F5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olo">
    <w:panose1 w:val="02000400000000000000"/>
    <w:charset w:val="00"/>
    <w:family w:val="auto"/>
    <w:pitch w:val="variable"/>
    <w:sig w:usb0="800000AF" w:usb1="0000205B" w:usb2="00000000" w:usb3="00000000" w:csb0="00000093" w:csb1="00000000"/>
  </w:font>
  <w:font w:name="Sanskrit Text">
    <w:charset w:val="00"/>
    <w:family w:val="roman"/>
    <w:pitch w:val="variable"/>
    <w:sig w:usb0="A000804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503" w:rsidRPr="00853986" w:rsidRDefault="00853986" w:rsidP="00853986">
    <w:pPr>
      <w:pStyle w:val="Fuzeile"/>
      <w:tabs>
        <w:tab w:val="clear" w:pos="4536"/>
        <w:tab w:val="clear" w:pos="9072"/>
        <w:tab w:val="right" w:pos="5812"/>
      </w:tabs>
      <w:jc w:val="right"/>
      <w:rPr>
        <w:rFonts w:asciiTheme="minorHAnsi" w:hAnsiTheme="minorHAnsi"/>
        <w:sz w:val="20"/>
      </w:rPr>
    </w:pPr>
    <w:r>
      <w:rPr>
        <w:rFonts w:asciiTheme="minorHAnsi" w:hAnsiTheme="minorHAnsi"/>
        <w:sz w:val="20"/>
      </w:rPr>
      <w:t xml:space="preserve">Stand: </w:t>
    </w:r>
    <w:r w:rsidR="005A3028">
      <w:rPr>
        <w:rFonts w:asciiTheme="minorHAnsi" w:hAnsiTheme="minorHAnsi"/>
        <w:sz w:val="20"/>
      </w:rPr>
      <w:t xml:space="preserve">Dezember </w:t>
    </w:r>
    <w:r>
      <w:rPr>
        <w:rFonts w:asciiTheme="minorHAnsi" w:hAnsiTheme="minorHAnsi"/>
        <w:sz w:val="20"/>
      </w:rPr>
      <w:t>2018</w:t>
    </w:r>
    <w:r>
      <w:rPr>
        <w:rFonts w:asciiTheme="minorHAnsi" w:hAnsiTheme="minorHAnsi"/>
        <w:sz w:val="20"/>
      </w:rPr>
      <w:tab/>
    </w:r>
    <w:sdt>
      <w:sdtPr>
        <w:rPr>
          <w:rFonts w:asciiTheme="minorHAnsi" w:hAnsiTheme="minorHAnsi"/>
          <w:sz w:val="20"/>
        </w:rPr>
        <w:id w:val="-801848658"/>
        <w:docPartObj>
          <w:docPartGallery w:val="Page Numbers (Bottom of Page)"/>
          <w:docPartUnique/>
        </w:docPartObj>
      </w:sdtPr>
      <w:sdtEndPr/>
      <w:sdtContent>
        <w:r w:rsidRPr="00853986">
          <w:rPr>
            <w:rFonts w:asciiTheme="minorHAnsi" w:hAnsiTheme="minorHAnsi"/>
            <w:sz w:val="20"/>
          </w:rPr>
          <w:fldChar w:fldCharType="begin"/>
        </w:r>
        <w:r w:rsidRPr="00853986">
          <w:rPr>
            <w:rFonts w:asciiTheme="minorHAnsi" w:hAnsiTheme="minorHAnsi"/>
            <w:sz w:val="20"/>
          </w:rPr>
          <w:instrText>PAGE   \* MERGEFORMAT</w:instrText>
        </w:r>
        <w:r w:rsidRPr="00853986">
          <w:rPr>
            <w:rFonts w:asciiTheme="minorHAnsi" w:hAnsiTheme="minorHAnsi"/>
            <w:sz w:val="20"/>
          </w:rPr>
          <w:fldChar w:fldCharType="separate"/>
        </w:r>
        <w:r w:rsidR="002433AB">
          <w:rPr>
            <w:rFonts w:asciiTheme="minorHAnsi" w:hAnsiTheme="minorHAnsi"/>
            <w:noProof/>
            <w:sz w:val="20"/>
          </w:rPr>
          <w:t>1</w:t>
        </w:r>
        <w:r w:rsidRPr="00853986">
          <w:rPr>
            <w:rFonts w:asciiTheme="minorHAnsi" w:hAnsiTheme="minorHAnsi"/>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06" w:rsidRDefault="00C65A06" w:rsidP="00F54503">
      <w:r>
        <w:separator/>
      </w:r>
    </w:p>
  </w:footnote>
  <w:footnote w:type="continuationSeparator" w:id="0">
    <w:p w:rsidR="00C65A06" w:rsidRDefault="00C65A06" w:rsidP="00F5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503" w:rsidRDefault="00F54503" w:rsidP="00D92F9A">
    <w:pPr>
      <w:pStyle w:val="Kopfzeile"/>
      <w:jc w:val="both"/>
    </w:pPr>
  </w:p>
  <w:p w:rsidR="007F7828" w:rsidRDefault="007F7828" w:rsidP="00F5450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43E6"/>
    <w:multiLevelType w:val="hybridMultilevel"/>
    <w:tmpl w:val="1F5EC8EA"/>
    <w:lvl w:ilvl="0" w:tplc="FEF6BE6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B210A9"/>
    <w:multiLevelType w:val="hybridMultilevel"/>
    <w:tmpl w:val="C390F708"/>
    <w:lvl w:ilvl="0" w:tplc="80B07D3C">
      <w:numFmt w:val="bullet"/>
      <w:lvlText w:val=""/>
      <w:lvlJc w:val="left"/>
      <w:pPr>
        <w:ind w:left="1071" w:hanging="260"/>
      </w:pPr>
      <w:rPr>
        <w:rFonts w:ascii="Wingdings" w:eastAsia="Wingdings" w:hAnsi="Wingdings" w:cs="Wingdings" w:hint="default"/>
        <w:b/>
        <w:bCs/>
        <w:w w:val="100"/>
        <w:sz w:val="22"/>
        <w:szCs w:val="22"/>
        <w:lang w:val="de-DE" w:eastAsia="de-DE" w:bidi="de-DE"/>
      </w:rPr>
    </w:lvl>
    <w:lvl w:ilvl="1" w:tplc="0AF2660E">
      <w:numFmt w:val="bullet"/>
      <w:lvlText w:val="•"/>
      <w:lvlJc w:val="left"/>
      <w:pPr>
        <w:ind w:left="1932" w:hanging="260"/>
      </w:pPr>
      <w:rPr>
        <w:rFonts w:hint="default"/>
        <w:lang w:val="de-DE" w:eastAsia="de-DE" w:bidi="de-DE"/>
      </w:rPr>
    </w:lvl>
    <w:lvl w:ilvl="2" w:tplc="930E2116">
      <w:numFmt w:val="bullet"/>
      <w:lvlText w:val="•"/>
      <w:lvlJc w:val="left"/>
      <w:pPr>
        <w:ind w:left="2785" w:hanging="260"/>
      </w:pPr>
      <w:rPr>
        <w:rFonts w:hint="default"/>
        <w:lang w:val="de-DE" w:eastAsia="de-DE" w:bidi="de-DE"/>
      </w:rPr>
    </w:lvl>
    <w:lvl w:ilvl="3" w:tplc="9996A368">
      <w:numFmt w:val="bullet"/>
      <w:lvlText w:val="•"/>
      <w:lvlJc w:val="left"/>
      <w:pPr>
        <w:ind w:left="3637" w:hanging="260"/>
      </w:pPr>
      <w:rPr>
        <w:rFonts w:hint="default"/>
        <w:lang w:val="de-DE" w:eastAsia="de-DE" w:bidi="de-DE"/>
      </w:rPr>
    </w:lvl>
    <w:lvl w:ilvl="4" w:tplc="64E03AAC">
      <w:numFmt w:val="bullet"/>
      <w:lvlText w:val="•"/>
      <w:lvlJc w:val="left"/>
      <w:pPr>
        <w:ind w:left="4490" w:hanging="260"/>
      </w:pPr>
      <w:rPr>
        <w:rFonts w:hint="default"/>
        <w:lang w:val="de-DE" w:eastAsia="de-DE" w:bidi="de-DE"/>
      </w:rPr>
    </w:lvl>
    <w:lvl w:ilvl="5" w:tplc="65062EA2">
      <w:numFmt w:val="bullet"/>
      <w:lvlText w:val="•"/>
      <w:lvlJc w:val="left"/>
      <w:pPr>
        <w:ind w:left="5343" w:hanging="260"/>
      </w:pPr>
      <w:rPr>
        <w:rFonts w:hint="default"/>
        <w:lang w:val="de-DE" w:eastAsia="de-DE" w:bidi="de-DE"/>
      </w:rPr>
    </w:lvl>
    <w:lvl w:ilvl="6" w:tplc="8A126C7C">
      <w:numFmt w:val="bullet"/>
      <w:lvlText w:val="•"/>
      <w:lvlJc w:val="left"/>
      <w:pPr>
        <w:ind w:left="6195" w:hanging="260"/>
      </w:pPr>
      <w:rPr>
        <w:rFonts w:hint="default"/>
        <w:lang w:val="de-DE" w:eastAsia="de-DE" w:bidi="de-DE"/>
      </w:rPr>
    </w:lvl>
    <w:lvl w:ilvl="7" w:tplc="3DD80B98">
      <w:numFmt w:val="bullet"/>
      <w:lvlText w:val="•"/>
      <w:lvlJc w:val="left"/>
      <w:pPr>
        <w:ind w:left="7048" w:hanging="260"/>
      </w:pPr>
      <w:rPr>
        <w:rFonts w:hint="default"/>
        <w:lang w:val="de-DE" w:eastAsia="de-DE" w:bidi="de-DE"/>
      </w:rPr>
    </w:lvl>
    <w:lvl w:ilvl="8" w:tplc="38E2916C">
      <w:numFmt w:val="bullet"/>
      <w:lvlText w:val="•"/>
      <w:lvlJc w:val="left"/>
      <w:pPr>
        <w:ind w:left="7901" w:hanging="260"/>
      </w:pPr>
      <w:rPr>
        <w:rFonts w:hint="default"/>
        <w:lang w:val="de-DE" w:eastAsia="de-DE" w:bidi="de-DE"/>
      </w:rPr>
    </w:lvl>
  </w:abstractNum>
  <w:abstractNum w:abstractNumId="2" w15:restartNumberingAfterBreak="0">
    <w:nsid w:val="5D0A1FDE"/>
    <w:multiLevelType w:val="hybridMultilevel"/>
    <w:tmpl w:val="119E483C"/>
    <w:lvl w:ilvl="0" w:tplc="738AE3A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666874"/>
    <w:multiLevelType w:val="hybridMultilevel"/>
    <w:tmpl w:val="A0B48634"/>
    <w:lvl w:ilvl="0" w:tplc="04070011">
      <w:start w:val="1"/>
      <w:numFmt w:val="decimal"/>
      <w:lvlText w:val="%1)"/>
      <w:lvlJc w:val="left"/>
      <w:pPr>
        <w:ind w:left="985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626E3C"/>
    <w:multiLevelType w:val="hybridMultilevel"/>
    <w:tmpl w:val="2DC4206C"/>
    <w:lvl w:ilvl="0" w:tplc="192625BC">
      <w:start w:val="1"/>
      <w:numFmt w:val="decimal"/>
      <w:lvlText w:val="%1."/>
      <w:lvlJc w:val="left"/>
      <w:pPr>
        <w:ind w:left="272" w:hanging="154"/>
      </w:pPr>
      <w:rPr>
        <w:rFonts w:asciiTheme="minorHAnsi" w:eastAsia="Arial" w:hAnsiTheme="minorHAnsi" w:cs="Arial" w:hint="default"/>
        <w:spacing w:val="-1"/>
        <w:w w:val="99"/>
        <w:sz w:val="20"/>
        <w:szCs w:val="20"/>
        <w:lang w:val="de-DE" w:eastAsia="de-DE" w:bidi="de-DE"/>
      </w:rPr>
    </w:lvl>
    <w:lvl w:ilvl="1" w:tplc="5E1493BC">
      <w:numFmt w:val="bullet"/>
      <w:lvlText w:val=""/>
      <w:lvlJc w:val="left"/>
      <w:pPr>
        <w:ind w:left="1134" w:hanging="260"/>
      </w:pPr>
      <w:rPr>
        <w:rFonts w:ascii="Wingdings" w:eastAsia="Wingdings" w:hAnsi="Wingdings" w:cs="Wingdings" w:hint="default"/>
        <w:w w:val="100"/>
        <w:sz w:val="22"/>
        <w:szCs w:val="22"/>
        <w:lang w:val="de-DE" w:eastAsia="de-DE" w:bidi="de-DE"/>
      </w:rPr>
    </w:lvl>
    <w:lvl w:ilvl="2" w:tplc="031209F2">
      <w:numFmt w:val="bullet"/>
      <w:lvlText w:val="•"/>
      <w:lvlJc w:val="left"/>
      <w:pPr>
        <w:ind w:left="2080" w:hanging="260"/>
      </w:pPr>
      <w:rPr>
        <w:rFonts w:hint="default"/>
        <w:lang w:val="de-DE" w:eastAsia="de-DE" w:bidi="de-DE"/>
      </w:rPr>
    </w:lvl>
    <w:lvl w:ilvl="3" w:tplc="C56C69DC">
      <w:numFmt w:val="bullet"/>
      <w:lvlText w:val="•"/>
      <w:lvlJc w:val="left"/>
      <w:pPr>
        <w:ind w:left="3021" w:hanging="260"/>
      </w:pPr>
      <w:rPr>
        <w:rFonts w:hint="default"/>
        <w:lang w:val="de-DE" w:eastAsia="de-DE" w:bidi="de-DE"/>
      </w:rPr>
    </w:lvl>
    <w:lvl w:ilvl="4" w:tplc="78D4DE1A">
      <w:numFmt w:val="bullet"/>
      <w:lvlText w:val="•"/>
      <w:lvlJc w:val="left"/>
      <w:pPr>
        <w:ind w:left="3962" w:hanging="260"/>
      </w:pPr>
      <w:rPr>
        <w:rFonts w:hint="default"/>
        <w:lang w:val="de-DE" w:eastAsia="de-DE" w:bidi="de-DE"/>
      </w:rPr>
    </w:lvl>
    <w:lvl w:ilvl="5" w:tplc="3B1C2F82">
      <w:numFmt w:val="bullet"/>
      <w:lvlText w:val="•"/>
      <w:lvlJc w:val="left"/>
      <w:pPr>
        <w:ind w:left="4902" w:hanging="260"/>
      </w:pPr>
      <w:rPr>
        <w:rFonts w:hint="default"/>
        <w:lang w:val="de-DE" w:eastAsia="de-DE" w:bidi="de-DE"/>
      </w:rPr>
    </w:lvl>
    <w:lvl w:ilvl="6" w:tplc="F58207E6">
      <w:numFmt w:val="bullet"/>
      <w:lvlText w:val="•"/>
      <w:lvlJc w:val="left"/>
      <w:pPr>
        <w:ind w:left="5843" w:hanging="260"/>
      </w:pPr>
      <w:rPr>
        <w:rFonts w:hint="default"/>
        <w:lang w:val="de-DE" w:eastAsia="de-DE" w:bidi="de-DE"/>
      </w:rPr>
    </w:lvl>
    <w:lvl w:ilvl="7" w:tplc="45E03788">
      <w:numFmt w:val="bullet"/>
      <w:lvlText w:val="•"/>
      <w:lvlJc w:val="left"/>
      <w:pPr>
        <w:ind w:left="6784" w:hanging="260"/>
      </w:pPr>
      <w:rPr>
        <w:rFonts w:hint="default"/>
        <w:lang w:val="de-DE" w:eastAsia="de-DE" w:bidi="de-DE"/>
      </w:rPr>
    </w:lvl>
    <w:lvl w:ilvl="8" w:tplc="ACA0E318">
      <w:numFmt w:val="bullet"/>
      <w:lvlText w:val="•"/>
      <w:lvlJc w:val="left"/>
      <w:pPr>
        <w:ind w:left="7724" w:hanging="260"/>
      </w:pPr>
      <w:rPr>
        <w:rFonts w:hint="default"/>
        <w:lang w:val="de-DE" w:eastAsia="de-DE" w:bidi="de-D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DD"/>
    <w:rsid w:val="0005118B"/>
    <w:rsid w:val="000C3AD4"/>
    <w:rsid w:val="00241EC0"/>
    <w:rsid w:val="002433AB"/>
    <w:rsid w:val="003038C7"/>
    <w:rsid w:val="00396811"/>
    <w:rsid w:val="003F05D5"/>
    <w:rsid w:val="0048588A"/>
    <w:rsid w:val="004A65ED"/>
    <w:rsid w:val="005A3028"/>
    <w:rsid w:val="005C093B"/>
    <w:rsid w:val="00672412"/>
    <w:rsid w:val="00687521"/>
    <w:rsid w:val="006E7096"/>
    <w:rsid w:val="007C5291"/>
    <w:rsid w:val="007D34E4"/>
    <w:rsid w:val="007E3129"/>
    <w:rsid w:val="007F7828"/>
    <w:rsid w:val="00853986"/>
    <w:rsid w:val="008807DD"/>
    <w:rsid w:val="008B2F15"/>
    <w:rsid w:val="008C0636"/>
    <w:rsid w:val="00A0624D"/>
    <w:rsid w:val="00A1164E"/>
    <w:rsid w:val="00AF078A"/>
    <w:rsid w:val="00BE7E93"/>
    <w:rsid w:val="00C65A06"/>
    <w:rsid w:val="00D92F9A"/>
    <w:rsid w:val="00DA34D2"/>
    <w:rsid w:val="00DA6708"/>
    <w:rsid w:val="00DB614F"/>
    <w:rsid w:val="00E04110"/>
    <w:rsid w:val="00F03DCE"/>
    <w:rsid w:val="00F54503"/>
    <w:rsid w:val="00F85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F5A6F-3C75-44EF-8F4F-1546DD9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1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071" w:hanging="24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54503"/>
    <w:pPr>
      <w:tabs>
        <w:tab w:val="center" w:pos="4536"/>
        <w:tab w:val="right" w:pos="9072"/>
      </w:tabs>
    </w:pPr>
  </w:style>
  <w:style w:type="character" w:customStyle="1" w:styleId="KopfzeileZchn">
    <w:name w:val="Kopfzeile Zchn"/>
    <w:basedOn w:val="Absatz-Standardschriftart"/>
    <w:link w:val="Kopfzeile"/>
    <w:uiPriority w:val="99"/>
    <w:rsid w:val="00F54503"/>
    <w:rPr>
      <w:rFonts w:ascii="Arial" w:eastAsia="Arial" w:hAnsi="Arial" w:cs="Arial"/>
      <w:lang w:val="de-DE" w:eastAsia="de-DE" w:bidi="de-DE"/>
    </w:rPr>
  </w:style>
  <w:style w:type="paragraph" w:styleId="Fuzeile">
    <w:name w:val="footer"/>
    <w:basedOn w:val="Standard"/>
    <w:link w:val="FuzeileZchn"/>
    <w:uiPriority w:val="99"/>
    <w:unhideWhenUsed/>
    <w:rsid w:val="00F54503"/>
    <w:pPr>
      <w:tabs>
        <w:tab w:val="center" w:pos="4536"/>
        <w:tab w:val="right" w:pos="9072"/>
      </w:tabs>
    </w:pPr>
  </w:style>
  <w:style w:type="character" w:customStyle="1" w:styleId="FuzeileZchn">
    <w:name w:val="Fußzeile Zchn"/>
    <w:basedOn w:val="Absatz-Standardschriftart"/>
    <w:link w:val="Fuzeile"/>
    <w:uiPriority w:val="99"/>
    <w:rsid w:val="00F54503"/>
    <w:rPr>
      <w:rFonts w:ascii="Arial" w:eastAsia="Arial" w:hAnsi="Arial" w:cs="Arial"/>
      <w:lang w:val="de-DE" w:eastAsia="de-DE" w:bidi="de-DE"/>
    </w:rPr>
  </w:style>
  <w:style w:type="paragraph" w:customStyle="1" w:styleId="Default">
    <w:name w:val="Default"/>
    <w:rsid w:val="00D92F9A"/>
    <w:pPr>
      <w:widowControl/>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12020">
      <w:bodyDiv w:val="1"/>
      <w:marLeft w:val="0"/>
      <w:marRight w:val="0"/>
      <w:marTop w:val="0"/>
      <w:marBottom w:val="0"/>
      <w:divBdr>
        <w:top w:val="none" w:sz="0" w:space="0" w:color="auto"/>
        <w:left w:val="none" w:sz="0" w:space="0" w:color="auto"/>
        <w:bottom w:val="none" w:sz="0" w:space="0" w:color="auto"/>
        <w:right w:val="none" w:sz="0" w:space="0" w:color="auto"/>
      </w:divBdr>
      <w:divsChild>
        <w:div w:id="489829718">
          <w:marLeft w:val="0"/>
          <w:marRight w:val="0"/>
          <w:marTop w:val="0"/>
          <w:marBottom w:val="0"/>
          <w:divBdr>
            <w:top w:val="none" w:sz="0" w:space="0" w:color="auto"/>
            <w:left w:val="none" w:sz="0" w:space="0" w:color="auto"/>
            <w:bottom w:val="none" w:sz="0" w:space="0" w:color="auto"/>
            <w:right w:val="none" w:sz="0" w:space="0" w:color="auto"/>
          </w:divBdr>
          <w:divsChild>
            <w:div w:id="157813194">
              <w:marLeft w:val="0"/>
              <w:marRight w:val="0"/>
              <w:marTop w:val="0"/>
              <w:marBottom w:val="0"/>
              <w:divBdr>
                <w:top w:val="none" w:sz="0" w:space="0" w:color="auto"/>
                <w:left w:val="none" w:sz="0" w:space="0" w:color="auto"/>
                <w:bottom w:val="none" w:sz="0" w:space="0" w:color="auto"/>
                <w:right w:val="none" w:sz="0" w:space="0" w:color="auto"/>
              </w:divBdr>
            </w:div>
          </w:divsChild>
        </w:div>
        <w:div w:id="1563370212">
          <w:marLeft w:val="0"/>
          <w:marRight w:val="0"/>
          <w:marTop w:val="0"/>
          <w:marBottom w:val="0"/>
          <w:divBdr>
            <w:top w:val="none" w:sz="0" w:space="0" w:color="auto"/>
            <w:left w:val="none" w:sz="0" w:space="0" w:color="auto"/>
            <w:bottom w:val="none" w:sz="0" w:space="0" w:color="auto"/>
            <w:right w:val="none" w:sz="0" w:space="0" w:color="auto"/>
          </w:divBdr>
          <w:divsChild>
            <w:div w:id="1966305040">
              <w:marLeft w:val="0"/>
              <w:marRight w:val="0"/>
              <w:marTop w:val="0"/>
              <w:marBottom w:val="0"/>
              <w:divBdr>
                <w:top w:val="none" w:sz="0" w:space="0" w:color="auto"/>
                <w:left w:val="none" w:sz="0" w:space="0" w:color="auto"/>
                <w:bottom w:val="none" w:sz="0" w:space="0" w:color="auto"/>
                <w:right w:val="none" w:sz="0" w:space="0" w:color="auto"/>
              </w:divBdr>
              <w:divsChild>
                <w:div w:id="264852012">
                  <w:marLeft w:val="0"/>
                  <w:marRight w:val="0"/>
                  <w:marTop w:val="0"/>
                  <w:marBottom w:val="0"/>
                  <w:divBdr>
                    <w:top w:val="none" w:sz="0" w:space="0" w:color="auto"/>
                    <w:left w:val="none" w:sz="0" w:space="0" w:color="auto"/>
                    <w:bottom w:val="none" w:sz="0" w:space="0" w:color="auto"/>
                    <w:right w:val="none" w:sz="0" w:space="0" w:color="auto"/>
                  </w:divBdr>
                  <w:divsChild>
                    <w:div w:id="821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7354">
      <w:bodyDiv w:val="1"/>
      <w:marLeft w:val="0"/>
      <w:marRight w:val="0"/>
      <w:marTop w:val="0"/>
      <w:marBottom w:val="0"/>
      <w:divBdr>
        <w:top w:val="none" w:sz="0" w:space="0" w:color="auto"/>
        <w:left w:val="none" w:sz="0" w:space="0" w:color="auto"/>
        <w:bottom w:val="none" w:sz="0" w:space="0" w:color="auto"/>
        <w:right w:val="none" w:sz="0" w:space="0" w:color="auto"/>
      </w:divBdr>
      <w:divsChild>
        <w:div w:id="1213268553">
          <w:marLeft w:val="0"/>
          <w:marRight w:val="0"/>
          <w:marTop w:val="0"/>
          <w:marBottom w:val="0"/>
          <w:divBdr>
            <w:top w:val="none" w:sz="0" w:space="0" w:color="auto"/>
            <w:left w:val="none" w:sz="0" w:space="0" w:color="auto"/>
            <w:bottom w:val="none" w:sz="0" w:space="0" w:color="auto"/>
            <w:right w:val="none" w:sz="0" w:space="0" w:color="auto"/>
          </w:divBdr>
          <w:divsChild>
            <w:div w:id="967472268">
              <w:marLeft w:val="0"/>
              <w:marRight w:val="0"/>
              <w:marTop w:val="0"/>
              <w:marBottom w:val="0"/>
              <w:divBdr>
                <w:top w:val="none" w:sz="0" w:space="0" w:color="auto"/>
                <w:left w:val="none" w:sz="0" w:space="0" w:color="auto"/>
                <w:bottom w:val="none" w:sz="0" w:space="0" w:color="auto"/>
                <w:right w:val="none" w:sz="0" w:space="0" w:color="auto"/>
              </w:divBdr>
            </w:div>
          </w:divsChild>
        </w:div>
        <w:div w:id="986056335">
          <w:marLeft w:val="0"/>
          <w:marRight w:val="0"/>
          <w:marTop w:val="0"/>
          <w:marBottom w:val="0"/>
          <w:divBdr>
            <w:top w:val="none" w:sz="0" w:space="0" w:color="auto"/>
            <w:left w:val="none" w:sz="0" w:space="0" w:color="auto"/>
            <w:bottom w:val="none" w:sz="0" w:space="0" w:color="auto"/>
            <w:right w:val="none" w:sz="0" w:space="0" w:color="auto"/>
          </w:divBdr>
          <w:divsChild>
            <w:div w:id="1461192606">
              <w:marLeft w:val="0"/>
              <w:marRight w:val="0"/>
              <w:marTop w:val="0"/>
              <w:marBottom w:val="0"/>
              <w:divBdr>
                <w:top w:val="none" w:sz="0" w:space="0" w:color="auto"/>
                <w:left w:val="none" w:sz="0" w:space="0" w:color="auto"/>
                <w:bottom w:val="none" w:sz="0" w:space="0" w:color="auto"/>
                <w:right w:val="none" w:sz="0" w:space="0" w:color="auto"/>
              </w:divBdr>
              <w:divsChild>
                <w:div w:id="485708915">
                  <w:marLeft w:val="0"/>
                  <w:marRight w:val="0"/>
                  <w:marTop w:val="0"/>
                  <w:marBottom w:val="0"/>
                  <w:divBdr>
                    <w:top w:val="none" w:sz="0" w:space="0" w:color="auto"/>
                    <w:left w:val="none" w:sz="0" w:space="0" w:color="auto"/>
                    <w:bottom w:val="none" w:sz="0" w:space="0" w:color="auto"/>
                    <w:right w:val="none" w:sz="0" w:space="0" w:color="auto"/>
                  </w:divBdr>
                  <w:divsChild>
                    <w:div w:id="10972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1535">
      <w:bodyDiv w:val="1"/>
      <w:marLeft w:val="0"/>
      <w:marRight w:val="0"/>
      <w:marTop w:val="0"/>
      <w:marBottom w:val="0"/>
      <w:divBdr>
        <w:top w:val="none" w:sz="0" w:space="0" w:color="auto"/>
        <w:left w:val="none" w:sz="0" w:space="0" w:color="auto"/>
        <w:bottom w:val="none" w:sz="0" w:space="0" w:color="auto"/>
        <w:right w:val="none" w:sz="0" w:space="0" w:color="auto"/>
      </w:divBdr>
      <w:divsChild>
        <w:div w:id="2036077341">
          <w:marLeft w:val="0"/>
          <w:marRight w:val="0"/>
          <w:marTop w:val="0"/>
          <w:marBottom w:val="0"/>
          <w:divBdr>
            <w:top w:val="none" w:sz="0" w:space="0" w:color="auto"/>
            <w:left w:val="none" w:sz="0" w:space="0" w:color="auto"/>
            <w:bottom w:val="none" w:sz="0" w:space="0" w:color="auto"/>
            <w:right w:val="none" w:sz="0" w:space="0" w:color="auto"/>
          </w:divBdr>
          <w:divsChild>
            <w:div w:id="2115663083">
              <w:marLeft w:val="0"/>
              <w:marRight w:val="0"/>
              <w:marTop w:val="0"/>
              <w:marBottom w:val="0"/>
              <w:divBdr>
                <w:top w:val="none" w:sz="0" w:space="0" w:color="auto"/>
                <w:left w:val="none" w:sz="0" w:space="0" w:color="auto"/>
                <w:bottom w:val="none" w:sz="0" w:space="0" w:color="auto"/>
                <w:right w:val="none" w:sz="0" w:space="0" w:color="auto"/>
              </w:divBdr>
            </w:div>
          </w:divsChild>
        </w:div>
        <w:div w:id="996615847">
          <w:marLeft w:val="0"/>
          <w:marRight w:val="0"/>
          <w:marTop w:val="0"/>
          <w:marBottom w:val="0"/>
          <w:divBdr>
            <w:top w:val="none" w:sz="0" w:space="0" w:color="auto"/>
            <w:left w:val="none" w:sz="0" w:space="0" w:color="auto"/>
            <w:bottom w:val="none" w:sz="0" w:space="0" w:color="auto"/>
            <w:right w:val="none" w:sz="0" w:space="0" w:color="auto"/>
          </w:divBdr>
          <w:divsChild>
            <w:div w:id="1928803777">
              <w:marLeft w:val="0"/>
              <w:marRight w:val="0"/>
              <w:marTop w:val="0"/>
              <w:marBottom w:val="0"/>
              <w:divBdr>
                <w:top w:val="none" w:sz="0" w:space="0" w:color="auto"/>
                <w:left w:val="none" w:sz="0" w:space="0" w:color="auto"/>
                <w:bottom w:val="none" w:sz="0" w:space="0" w:color="auto"/>
                <w:right w:val="none" w:sz="0" w:space="0" w:color="auto"/>
              </w:divBdr>
              <w:divsChild>
                <w:div w:id="1168061463">
                  <w:marLeft w:val="0"/>
                  <w:marRight w:val="0"/>
                  <w:marTop w:val="0"/>
                  <w:marBottom w:val="0"/>
                  <w:divBdr>
                    <w:top w:val="none" w:sz="0" w:space="0" w:color="auto"/>
                    <w:left w:val="none" w:sz="0" w:space="0" w:color="auto"/>
                    <w:bottom w:val="none" w:sz="0" w:space="0" w:color="auto"/>
                    <w:right w:val="none" w:sz="0" w:space="0" w:color="auto"/>
                  </w:divBdr>
                  <w:divsChild>
                    <w:div w:id="1083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2278">
      <w:bodyDiv w:val="1"/>
      <w:marLeft w:val="0"/>
      <w:marRight w:val="0"/>
      <w:marTop w:val="0"/>
      <w:marBottom w:val="0"/>
      <w:divBdr>
        <w:top w:val="none" w:sz="0" w:space="0" w:color="auto"/>
        <w:left w:val="none" w:sz="0" w:space="0" w:color="auto"/>
        <w:bottom w:val="none" w:sz="0" w:space="0" w:color="auto"/>
        <w:right w:val="none" w:sz="0" w:space="0" w:color="auto"/>
      </w:divBdr>
      <w:divsChild>
        <w:div w:id="405341125">
          <w:marLeft w:val="0"/>
          <w:marRight w:val="0"/>
          <w:marTop w:val="0"/>
          <w:marBottom w:val="0"/>
          <w:divBdr>
            <w:top w:val="none" w:sz="0" w:space="0" w:color="auto"/>
            <w:left w:val="none" w:sz="0" w:space="0" w:color="auto"/>
            <w:bottom w:val="none" w:sz="0" w:space="0" w:color="auto"/>
            <w:right w:val="none" w:sz="0" w:space="0" w:color="auto"/>
          </w:divBdr>
          <w:divsChild>
            <w:div w:id="1092356274">
              <w:marLeft w:val="0"/>
              <w:marRight w:val="0"/>
              <w:marTop w:val="0"/>
              <w:marBottom w:val="0"/>
              <w:divBdr>
                <w:top w:val="none" w:sz="0" w:space="0" w:color="auto"/>
                <w:left w:val="none" w:sz="0" w:space="0" w:color="auto"/>
                <w:bottom w:val="none" w:sz="0" w:space="0" w:color="auto"/>
                <w:right w:val="none" w:sz="0" w:space="0" w:color="auto"/>
              </w:divBdr>
            </w:div>
          </w:divsChild>
        </w:div>
        <w:div w:id="789512635">
          <w:marLeft w:val="0"/>
          <w:marRight w:val="0"/>
          <w:marTop w:val="0"/>
          <w:marBottom w:val="0"/>
          <w:divBdr>
            <w:top w:val="none" w:sz="0" w:space="0" w:color="auto"/>
            <w:left w:val="none" w:sz="0" w:space="0" w:color="auto"/>
            <w:bottom w:val="none" w:sz="0" w:space="0" w:color="auto"/>
            <w:right w:val="none" w:sz="0" w:space="0" w:color="auto"/>
          </w:divBdr>
          <w:divsChild>
            <w:div w:id="1839804581">
              <w:marLeft w:val="0"/>
              <w:marRight w:val="0"/>
              <w:marTop w:val="0"/>
              <w:marBottom w:val="0"/>
              <w:divBdr>
                <w:top w:val="none" w:sz="0" w:space="0" w:color="auto"/>
                <w:left w:val="none" w:sz="0" w:space="0" w:color="auto"/>
                <w:bottom w:val="none" w:sz="0" w:space="0" w:color="auto"/>
                <w:right w:val="none" w:sz="0" w:space="0" w:color="auto"/>
              </w:divBdr>
              <w:divsChild>
                <w:div w:id="494036625">
                  <w:marLeft w:val="0"/>
                  <w:marRight w:val="0"/>
                  <w:marTop w:val="0"/>
                  <w:marBottom w:val="0"/>
                  <w:divBdr>
                    <w:top w:val="none" w:sz="0" w:space="0" w:color="auto"/>
                    <w:left w:val="none" w:sz="0" w:space="0" w:color="auto"/>
                    <w:bottom w:val="none" w:sz="0" w:space="0" w:color="auto"/>
                    <w:right w:val="none" w:sz="0" w:space="0" w:color="auto"/>
                  </w:divBdr>
                  <w:divsChild>
                    <w:div w:id="342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1287">
      <w:bodyDiv w:val="1"/>
      <w:marLeft w:val="0"/>
      <w:marRight w:val="0"/>
      <w:marTop w:val="0"/>
      <w:marBottom w:val="0"/>
      <w:divBdr>
        <w:top w:val="none" w:sz="0" w:space="0" w:color="auto"/>
        <w:left w:val="none" w:sz="0" w:space="0" w:color="auto"/>
        <w:bottom w:val="none" w:sz="0" w:space="0" w:color="auto"/>
        <w:right w:val="none" w:sz="0" w:space="0" w:color="auto"/>
      </w:divBdr>
      <w:divsChild>
        <w:div w:id="1170363433">
          <w:marLeft w:val="0"/>
          <w:marRight w:val="0"/>
          <w:marTop w:val="0"/>
          <w:marBottom w:val="0"/>
          <w:divBdr>
            <w:top w:val="none" w:sz="0" w:space="0" w:color="auto"/>
            <w:left w:val="none" w:sz="0" w:space="0" w:color="auto"/>
            <w:bottom w:val="none" w:sz="0" w:space="0" w:color="auto"/>
            <w:right w:val="none" w:sz="0" w:space="0" w:color="auto"/>
          </w:divBdr>
          <w:divsChild>
            <w:div w:id="1840005453">
              <w:marLeft w:val="0"/>
              <w:marRight w:val="0"/>
              <w:marTop w:val="0"/>
              <w:marBottom w:val="0"/>
              <w:divBdr>
                <w:top w:val="none" w:sz="0" w:space="0" w:color="auto"/>
                <w:left w:val="none" w:sz="0" w:space="0" w:color="auto"/>
                <w:bottom w:val="none" w:sz="0" w:space="0" w:color="auto"/>
                <w:right w:val="none" w:sz="0" w:space="0" w:color="auto"/>
              </w:divBdr>
            </w:div>
          </w:divsChild>
        </w:div>
        <w:div w:id="1090658162">
          <w:marLeft w:val="0"/>
          <w:marRight w:val="0"/>
          <w:marTop w:val="0"/>
          <w:marBottom w:val="0"/>
          <w:divBdr>
            <w:top w:val="none" w:sz="0" w:space="0" w:color="auto"/>
            <w:left w:val="none" w:sz="0" w:space="0" w:color="auto"/>
            <w:bottom w:val="none" w:sz="0" w:space="0" w:color="auto"/>
            <w:right w:val="none" w:sz="0" w:space="0" w:color="auto"/>
          </w:divBdr>
          <w:divsChild>
            <w:div w:id="1841002926">
              <w:marLeft w:val="0"/>
              <w:marRight w:val="0"/>
              <w:marTop w:val="0"/>
              <w:marBottom w:val="0"/>
              <w:divBdr>
                <w:top w:val="none" w:sz="0" w:space="0" w:color="auto"/>
                <w:left w:val="none" w:sz="0" w:space="0" w:color="auto"/>
                <w:bottom w:val="none" w:sz="0" w:space="0" w:color="auto"/>
                <w:right w:val="none" w:sz="0" w:space="0" w:color="auto"/>
              </w:divBdr>
              <w:divsChild>
                <w:div w:id="792358909">
                  <w:marLeft w:val="0"/>
                  <w:marRight w:val="0"/>
                  <w:marTop w:val="0"/>
                  <w:marBottom w:val="0"/>
                  <w:divBdr>
                    <w:top w:val="none" w:sz="0" w:space="0" w:color="auto"/>
                    <w:left w:val="none" w:sz="0" w:space="0" w:color="auto"/>
                    <w:bottom w:val="none" w:sz="0" w:space="0" w:color="auto"/>
                    <w:right w:val="none" w:sz="0" w:space="0" w:color="auto"/>
                  </w:divBdr>
                  <w:divsChild>
                    <w:div w:id="13574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7ED4-AD09-4DEA-B16E-F93300BC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 Silke</dc:creator>
  <cp:lastModifiedBy>Hechenrieder, Sophie</cp:lastModifiedBy>
  <cp:revision>4</cp:revision>
  <dcterms:created xsi:type="dcterms:W3CDTF">2018-12-19T12:21:00Z</dcterms:created>
  <dcterms:modified xsi:type="dcterms:W3CDTF">2019-02-25T13:14:00Z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2010</vt:lpwstr>
  </property>
  <property fmtid="{D5CDD505-2E9C-101B-9397-08002B2CF9AE}" pid="4" name="LastSaved">
    <vt:filetime>2018-12-18T00:00:00Z</vt:filetime>
  </property>
</Properties>
</file>